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42" w:rsidRDefault="007C5042" w:rsidP="00F65229">
      <w:pPr>
        <w:pStyle w:val="Pa4"/>
        <w:rPr>
          <w:rFonts w:asciiTheme="minorHAnsi" w:hAnsiTheme="minorHAnsi" w:cstheme="minorHAnsi"/>
          <w:color w:val="000000"/>
          <w:sz w:val="40"/>
          <w:szCs w:val="40"/>
        </w:rPr>
      </w:pPr>
    </w:p>
    <w:p w:rsidR="00F65229" w:rsidRPr="00705FD4" w:rsidRDefault="00543AFB" w:rsidP="00F65229">
      <w:pPr>
        <w:pStyle w:val="Pa4"/>
        <w:rPr>
          <w:rFonts w:asciiTheme="minorHAnsi" w:hAnsiTheme="minorHAnsi" w:cstheme="minorHAnsi"/>
          <w:b/>
          <w:color w:val="000000"/>
          <w:sz w:val="40"/>
          <w:szCs w:val="40"/>
        </w:rPr>
      </w:pPr>
      <w:r w:rsidRPr="00705FD4">
        <w:rPr>
          <w:rFonts w:asciiTheme="minorHAnsi" w:hAnsiTheme="minorHAnsi" w:cstheme="minorHAnsi"/>
          <w:b/>
          <w:color w:val="000000"/>
          <w:sz w:val="40"/>
          <w:szCs w:val="40"/>
        </w:rPr>
        <w:t xml:space="preserve">Ansökan - </w:t>
      </w:r>
      <w:r w:rsidR="00F65229" w:rsidRPr="00705FD4">
        <w:rPr>
          <w:rFonts w:asciiTheme="minorHAnsi" w:hAnsiTheme="minorHAnsi" w:cstheme="minorHAnsi"/>
          <w:b/>
          <w:color w:val="000000"/>
          <w:sz w:val="40"/>
          <w:szCs w:val="40"/>
        </w:rPr>
        <w:t xml:space="preserve">Mäklarsamfundets försäkringsprogram </w:t>
      </w:r>
      <w:r w:rsidRPr="00705FD4">
        <w:rPr>
          <w:rFonts w:asciiTheme="minorHAnsi" w:hAnsiTheme="minorHAnsi" w:cstheme="minorHAnsi"/>
          <w:b/>
          <w:color w:val="000000"/>
          <w:sz w:val="40"/>
          <w:szCs w:val="40"/>
        </w:rPr>
        <w:t>201</w:t>
      </w:r>
      <w:r w:rsidR="00F22DF6" w:rsidRPr="00705FD4">
        <w:rPr>
          <w:rFonts w:asciiTheme="minorHAnsi" w:hAnsiTheme="minorHAnsi" w:cstheme="minorHAnsi"/>
          <w:b/>
          <w:color w:val="000000"/>
          <w:sz w:val="40"/>
          <w:szCs w:val="40"/>
        </w:rPr>
        <w:t>9</w:t>
      </w:r>
    </w:p>
    <w:p w:rsidR="00A06424" w:rsidRDefault="00A06424" w:rsidP="003A58D2">
      <w:pPr>
        <w:spacing w:after="0" w:line="240" w:lineRule="auto"/>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23FAE" w:rsidRPr="00F65D40" w:rsidTr="004C1174">
        <w:tc>
          <w:tcPr>
            <w:tcW w:w="11016" w:type="dxa"/>
            <w:shd w:val="clear" w:color="auto" w:fill="DBE5F1" w:themeFill="accent1" w:themeFillTint="33"/>
          </w:tcPr>
          <w:p w:rsidR="00F65D40" w:rsidRPr="00F65D40" w:rsidRDefault="00F65D40" w:rsidP="004C1174">
            <w:pPr>
              <w:rPr>
                <w:sz w:val="18"/>
                <w:szCs w:val="18"/>
                <w:lang w:val="sv-SE"/>
              </w:rPr>
            </w:pPr>
          </w:p>
          <w:p w:rsidR="00423FAE" w:rsidRPr="00AF3D2D" w:rsidRDefault="00423FAE" w:rsidP="008C70E6">
            <w:pPr>
              <w:rPr>
                <w:rStyle w:val="A0"/>
                <w:rFonts w:asciiTheme="minorHAnsi" w:hAnsiTheme="minorHAnsi" w:cstheme="minorHAnsi"/>
                <w:sz w:val="20"/>
                <w:szCs w:val="20"/>
                <w:lang w:val="sv-SE"/>
              </w:rPr>
            </w:pPr>
            <w:r w:rsidRPr="00AF3D2D">
              <w:rPr>
                <w:sz w:val="20"/>
                <w:szCs w:val="20"/>
                <w:lang w:val="sv-SE"/>
              </w:rPr>
              <w:t>Mäklarsamfundets försäkringsprogram är en exklusiv försäkringslösning för dig som medlem i Mäklarsamfundet.</w:t>
            </w:r>
            <w:r w:rsidR="00AF3D2D">
              <w:rPr>
                <w:sz w:val="20"/>
                <w:szCs w:val="20"/>
                <w:lang w:val="sv-SE"/>
              </w:rPr>
              <w:br/>
            </w:r>
            <w:r w:rsidRPr="00AF3D2D">
              <w:rPr>
                <w:sz w:val="20"/>
                <w:szCs w:val="20"/>
                <w:lang w:val="sv-SE"/>
              </w:rPr>
              <w:t>Försäkring</w:t>
            </w:r>
            <w:r w:rsidR="00F65D40" w:rsidRPr="00AF3D2D">
              <w:rPr>
                <w:sz w:val="20"/>
                <w:szCs w:val="20"/>
                <w:lang w:val="sv-SE"/>
              </w:rPr>
              <w:t>arna</w:t>
            </w:r>
            <w:r w:rsidRPr="00AF3D2D">
              <w:rPr>
                <w:sz w:val="20"/>
                <w:szCs w:val="20"/>
                <w:lang w:val="sv-SE"/>
              </w:rPr>
              <w:t xml:space="preserve"> har förmånlig</w:t>
            </w:r>
            <w:r w:rsidR="00F65D40" w:rsidRPr="00AF3D2D">
              <w:rPr>
                <w:sz w:val="20"/>
                <w:szCs w:val="20"/>
                <w:lang w:val="sv-SE"/>
              </w:rPr>
              <w:t>a</w:t>
            </w:r>
            <w:r w:rsidRPr="00AF3D2D">
              <w:rPr>
                <w:sz w:val="20"/>
                <w:szCs w:val="20"/>
                <w:lang w:val="sv-SE"/>
              </w:rPr>
              <w:t xml:space="preserve"> premie</w:t>
            </w:r>
            <w:r w:rsidR="00F65D40" w:rsidRPr="00AF3D2D">
              <w:rPr>
                <w:sz w:val="20"/>
                <w:szCs w:val="20"/>
                <w:lang w:val="sv-SE"/>
              </w:rPr>
              <w:t>r</w:t>
            </w:r>
            <w:r w:rsidRPr="00AF3D2D">
              <w:rPr>
                <w:sz w:val="20"/>
                <w:szCs w:val="20"/>
                <w:lang w:val="sv-SE"/>
              </w:rPr>
              <w:t xml:space="preserve"> och är utarbetad av Mäklarsamfundet i samarbete med försäkrings</w:t>
            </w:r>
            <w:r w:rsidR="00F65D40" w:rsidRPr="00AF3D2D">
              <w:rPr>
                <w:sz w:val="20"/>
                <w:szCs w:val="20"/>
                <w:lang w:val="sv-SE"/>
              </w:rPr>
              <w:t>förmedlaren</w:t>
            </w:r>
            <w:r w:rsidRPr="00AF3D2D">
              <w:rPr>
                <w:sz w:val="20"/>
                <w:szCs w:val="20"/>
                <w:lang w:val="sv-SE"/>
              </w:rPr>
              <w:t xml:space="preserve"> Willis Towers Watson. Gemensam huvudförfallodag för alla som tecknar försäkring i Mäklarsamfundets försäkringsprogram är 1 januari.</w:t>
            </w:r>
            <w:r w:rsidRPr="00AF3D2D">
              <w:rPr>
                <w:sz w:val="20"/>
                <w:szCs w:val="20"/>
                <w:lang w:val="sv-SE"/>
              </w:rPr>
              <w:br/>
            </w:r>
            <w:r w:rsidRPr="00AF3D2D">
              <w:rPr>
                <w:rStyle w:val="A0"/>
                <w:rFonts w:asciiTheme="minorHAnsi" w:hAnsiTheme="minorHAnsi" w:cstheme="minorHAnsi"/>
                <w:sz w:val="20"/>
                <w:szCs w:val="20"/>
                <w:lang w:val="sv-SE"/>
              </w:rPr>
              <w:t>I broschyren Mäklarsamfundets Försäkringsprogram 201</w:t>
            </w:r>
            <w:r w:rsidR="008446D4">
              <w:rPr>
                <w:rStyle w:val="A0"/>
                <w:rFonts w:asciiTheme="minorHAnsi" w:hAnsiTheme="minorHAnsi" w:cstheme="minorHAnsi"/>
                <w:sz w:val="20"/>
                <w:szCs w:val="20"/>
                <w:lang w:val="sv-SE"/>
              </w:rPr>
              <w:t>9</w:t>
            </w:r>
            <w:r w:rsidRPr="00AF3D2D">
              <w:rPr>
                <w:rStyle w:val="A0"/>
                <w:rFonts w:asciiTheme="minorHAnsi" w:hAnsiTheme="minorHAnsi" w:cstheme="minorHAnsi"/>
                <w:sz w:val="20"/>
                <w:szCs w:val="20"/>
                <w:lang w:val="sv-SE"/>
              </w:rPr>
              <w:t xml:space="preserve"> finns förköpsinformation för nedan försäkringar.</w:t>
            </w:r>
          </w:p>
          <w:p w:rsidR="00F65D40" w:rsidRPr="00F65D40" w:rsidRDefault="00F65D40" w:rsidP="008C70E6">
            <w:pPr>
              <w:rPr>
                <w:sz w:val="18"/>
                <w:szCs w:val="18"/>
                <w:lang w:val="sv-SE"/>
              </w:rPr>
            </w:pPr>
          </w:p>
        </w:tc>
      </w:tr>
    </w:tbl>
    <w:p w:rsidR="003A58D2" w:rsidRPr="003B2549" w:rsidRDefault="003A58D2" w:rsidP="003A58D2">
      <w:pPr>
        <w:spacing w:after="0" w:line="240" w:lineRule="auto"/>
        <w:rPr>
          <w:rStyle w:val="A0"/>
          <w:rFonts w:asciiTheme="minorHAnsi" w:hAnsiTheme="minorHAnsi" w:cstheme="minorHAnsi"/>
          <w:lang w:val="sv-SE"/>
        </w:rPr>
      </w:pPr>
    </w:p>
    <w:tbl>
      <w:tblPr>
        <w:tblStyle w:val="Tabellrutnt"/>
        <w:tblW w:w="110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70"/>
        <w:gridCol w:w="2151"/>
        <w:gridCol w:w="3402"/>
      </w:tblGrid>
      <w:tr w:rsidR="00E15A18" w:rsidTr="000B5A08">
        <w:tc>
          <w:tcPr>
            <w:tcW w:w="7621" w:type="dxa"/>
            <w:gridSpan w:val="2"/>
          </w:tcPr>
          <w:p w:rsidR="00040CAF" w:rsidRDefault="007C5042" w:rsidP="00F65229">
            <w:pPr>
              <w:rPr>
                <w:sz w:val="16"/>
                <w:szCs w:val="16"/>
                <w:lang w:val="sv-SE"/>
              </w:rPr>
            </w:pPr>
            <w:r>
              <w:rPr>
                <w:sz w:val="16"/>
                <w:szCs w:val="16"/>
                <w:lang w:val="sv-SE"/>
              </w:rPr>
              <w:t>Försäkringstagare, j</w:t>
            </w:r>
            <w:r w:rsidR="00E15A18" w:rsidRPr="00523D32">
              <w:rPr>
                <w:sz w:val="16"/>
                <w:szCs w:val="16"/>
                <w:lang w:val="sv-SE"/>
              </w:rPr>
              <w:t>uridiskt firmanamn</w:t>
            </w:r>
          </w:p>
          <w:p w:rsidR="00E15A18" w:rsidRPr="00523D32" w:rsidRDefault="00E15A18" w:rsidP="00F65229">
            <w:pPr>
              <w:rPr>
                <w:sz w:val="16"/>
                <w:szCs w:val="16"/>
                <w:lang w:val="sv-SE"/>
              </w:rPr>
            </w:pPr>
          </w:p>
          <w:p w:rsidR="00E15A18" w:rsidRPr="00E15A18" w:rsidRDefault="00040CAF" w:rsidP="00E2633D">
            <w:pPr>
              <w:rPr>
                <w:sz w:val="18"/>
                <w:szCs w:val="18"/>
                <w:lang w:val="sv-SE"/>
              </w:rPr>
            </w:pPr>
            <w:r w:rsidRPr="00040CAF">
              <w:rPr>
                <w:sz w:val="20"/>
                <w:szCs w:val="20"/>
                <w:lang w:val="sv-SE"/>
              </w:rPr>
              <w:fldChar w:fldCharType="begin">
                <w:ffData>
                  <w:name w:val="Text1"/>
                  <w:enabled/>
                  <w:calcOnExit w:val="0"/>
                  <w:textInput/>
                </w:ffData>
              </w:fldChar>
            </w:r>
            <w:bookmarkStart w:id="0" w:name="Text1"/>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Pr="00040CAF">
              <w:rPr>
                <w:sz w:val="20"/>
                <w:szCs w:val="20"/>
                <w:lang w:val="sv-SE"/>
              </w:rPr>
              <w:fldChar w:fldCharType="end"/>
            </w:r>
            <w:bookmarkEnd w:id="0"/>
          </w:p>
        </w:tc>
        <w:tc>
          <w:tcPr>
            <w:tcW w:w="3402" w:type="dxa"/>
          </w:tcPr>
          <w:p w:rsidR="00040CAF" w:rsidRDefault="00E15A18" w:rsidP="00040CAF">
            <w:pPr>
              <w:rPr>
                <w:sz w:val="16"/>
                <w:szCs w:val="16"/>
                <w:lang w:val="sv-SE"/>
              </w:rPr>
            </w:pPr>
            <w:r w:rsidRPr="00523D32">
              <w:rPr>
                <w:sz w:val="16"/>
                <w:szCs w:val="16"/>
                <w:lang w:val="sv-SE"/>
              </w:rPr>
              <w:t>Organisationsnummer</w:t>
            </w:r>
          </w:p>
          <w:p w:rsidR="00040CAF" w:rsidRDefault="00040CAF" w:rsidP="00040CAF">
            <w:pPr>
              <w:rPr>
                <w:sz w:val="16"/>
                <w:szCs w:val="16"/>
                <w:lang w:val="sv-SE"/>
              </w:rPr>
            </w:pPr>
          </w:p>
          <w:p w:rsidR="00665F5A" w:rsidRPr="00523D32" w:rsidRDefault="00040CAF" w:rsidP="00D26E1E">
            <w:pPr>
              <w:rPr>
                <w:sz w:val="16"/>
                <w:szCs w:val="16"/>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Pr="00040CAF">
              <w:rPr>
                <w:sz w:val="20"/>
                <w:szCs w:val="20"/>
                <w:lang w:val="sv-SE"/>
              </w:rPr>
              <w:fldChar w:fldCharType="end"/>
            </w:r>
          </w:p>
        </w:tc>
      </w:tr>
      <w:tr w:rsidR="00E15A18" w:rsidTr="000B5A08">
        <w:tc>
          <w:tcPr>
            <w:tcW w:w="7621" w:type="dxa"/>
            <w:gridSpan w:val="2"/>
          </w:tcPr>
          <w:p w:rsidR="00E15A18" w:rsidRPr="00523D32" w:rsidRDefault="00E15A18" w:rsidP="00F65229">
            <w:pPr>
              <w:rPr>
                <w:sz w:val="16"/>
                <w:szCs w:val="16"/>
                <w:lang w:val="sv-SE"/>
              </w:rPr>
            </w:pPr>
            <w:r w:rsidRPr="00523D32">
              <w:rPr>
                <w:sz w:val="16"/>
                <w:szCs w:val="16"/>
                <w:lang w:val="sv-SE"/>
              </w:rPr>
              <w:t>Driftsnamn</w:t>
            </w:r>
          </w:p>
          <w:p w:rsidR="003D7E2E" w:rsidRDefault="003D7E2E" w:rsidP="00F65229">
            <w:pPr>
              <w:rPr>
                <w:sz w:val="18"/>
                <w:szCs w:val="18"/>
                <w:lang w:val="sv-SE"/>
              </w:rPr>
            </w:pPr>
          </w:p>
          <w:p w:rsidR="00E15A18" w:rsidRDefault="00040CAF" w:rsidP="00D26E1E">
            <w:pPr>
              <w:rPr>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Pr="00040CAF">
              <w:rPr>
                <w:sz w:val="20"/>
                <w:szCs w:val="20"/>
                <w:lang w:val="sv-SE"/>
              </w:rPr>
              <w:fldChar w:fldCharType="end"/>
            </w:r>
          </w:p>
        </w:tc>
        <w:tc>
          <w:tcPr>
            <w:tcW w:w="3402" w:type="dxa"/>
          </w:tcPr>
          <w:p w:rsidR="00040CAF" w:rsidRDefault="007C5042" w:rsidP="00040CAF">
            <w:pPr>
              <w:rPr>
                <w:sz w:val="16"/>
                <w:szCs w:val="16"/>
                <w:lang w:val="sv-SE"/>
              </w:rPr>
            </w:pPr>
            <w:r>
              <w:rPr>
                <w:sz w:val="16"/>
                <w:szCs w:val="16"/>
                <w:lang w:val="sv-SE"/>
              </w:rPr>
              <w:t>Telefon</w:t>
            </w:r>
          </w:p>
          <w:p w:rsidR="00040CAF" w:rsidRDefault="00040CAF" w:rsidP="00040CAF">
            <w:pPr>
              <w:rPr>
                <w:sz w:val="16"/>
                <w:szCs w:val="16"/>
                <w:lang w:val="sv-SE"/>
              </w:rPr>
            </w:pPr>
          </w:p>
          <w:p w:rsidR="00040CAF" w:rsidRPr="00880777" w:rsidRDefault="00040CAF" w:rsidP="00D26E1E">
            <w:pPr>
              <w:rPr>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Pr="00040CAF">
              <w:rPr>
                <w:sz w:val="20"/>
                <w:szCs w:val="20"/>
                <w:lang w:val="sv-SE"/>
              </w:rPr>
              <w:fldChar w:fldCharType="end"/>
            </w:r>
          </w:p>
        </w:tc>
      </w:tr>
      <w:tr w:rsidR="00E15A18" w:rsidTr="000B5A08">
        <w:tc>
          <w:tcPr>
            <w:tcW w:w="5470" w:type="dxa"/>
          </w:tcPr>
          <w:p w:rsidR="00E15A18" w:rsidRPr="00523D32" w:rsidRDefault="00E15A18" w:rsidP="00F65229">
            <w:pPr>
              <w:rPr>
                <w:sz w:val="16"/>
                <w:szCs w:val="16"/>
                <w:lang w:val="sv-SE"/>
              </w:rPr>
            </w:pPr>
            <w:r w:rsidRPr="00523D32">
              <w:rPr>
                <w:sz w:val="16"/>
                <w:szCs w:val="16"/>
                <w:lang w:val="sv-SE"/>
              </w:rPr>
              <w:t>Postadress</w:t>
            </w:r>
          </w:p>
          <w:p w:rsidR="003D7E2E" w:rsidRPr="00E15A18" w:rsidRDefault="003D7E2E" w:rsidP="00F65229">
            <w:pPr>
              <w:rPr>
                <w:sz w:val="18"/>
                <w:szCs w:val="18"/>
                <w:lang w:val="sv-SE"/>
              </w:rPr>
            </w:pPr>
          </w:p>
          <w:p w:rsidR="00E15A18" w:rsidRDefault="00040CAF" w:rsidP="00D26E1E">
            <w:pPr>
              <w:rPr>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Pr="00040CAF">
              <w:rPr>
                <w:sz w:val="20"/>
                <w:szCs w:val="20"/>
                <w:lang w:val="sv-SE"/>
              </w:rPr>
              <w:fldChar w:fldCharType="end"/>
            </w:r>
          </w:p>
        </w:tc>
        <w:tc>
          <w:tcPr>
            <w:tcW w:w="2151" w:type="dxa"/>
          </w:tcPr>
          <w:p w:rsidR="00E15A18" w:rsidRDefault="00E15A18" w:rsidP="00F65229">
            <w:pPr>
              <w:rPr>
                <w:sz w:val="16"/>
                <w:szCs w:val="16"/>
                <w:lang w:val="sv-SE"/>
              </w:rPr>
            </w:pPr>
            <w:r w:rsidRPr="00523D32">
              <w:rPr>
                <w:sz w:val="16"/>
                <w:szCs w:val="16"/>
                <w:lang w:val="sv-SE"/>
              </w:rPr>
              <w:t>Postnummer</w:t>
            </w:r>
          </w:p>
          <w:p w:rsidR="00040CAF" w:rsidRPr="00523D32" w:rsidRDefault="00040CAF" w:rsidP="00F65229">
            <w:pPr>
              <w:rPr>
                <w:sz w:val="16"/>
                <w:szCs w:val="16"/>
                <w:lang w:val="sv-SE"/>
              </w:rPr>
            </w:pPr>
          </w:p>
          <w:p w:rsidR="00E15A18" w:rsidRPr="00523D32" w:rsidRDefault="00040CAF" w:rsidP="00D26E1E">
            <w:pPr>
              <w:rPr>
                <w:sz w:val="16"/>
                <w:szCs w:val="16"/>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Pr="00040CAF">
              <w:rPr>
                <w:sz w:val="20"/>
                <w:szCs w:val="20"/>
                <w:lang w:val="sv-SE"/>
              </w:rPr>
              <w:fldChar w:fldCharType="end"/>
            </w:r>
          </w:p>
        </w:tc>
        <w:tc>
          <w:tcPr>
            <w:tcW w:w="3402" w:type="dxa"/>
          </w:tcPr>
          <w:p w:rsidR="00E15A18" w:rsidRDefault="00E15A18" w:rsidP="00040CAF">
            <w:pPr>
              <w:rPr>
                <w:sz w:val="16"/>
                <w:szCs w:val="16"/>
                <w:lang w:val="sv-SE"/>
              </w:rPr>
            </w:pPr>
            <w:r w:rsidRPr="00523D32">
              <w:rPr>
                <w:sz w:val="16"/>
                <w:szCs w:val="16"/>
                <w:lang w:val="sv-SE"/>
              </w:rPr>
              <w:t>Ort</w:t>
            </w:r>
          </w:p>
          <w:p w:rsidR="00040CAF" w:rsidRDefault="00040CAF" w:rsidP="00040CAF">
            <w:pPr>
              <w:rPr>
                <w:sz w:val="16"/>
                <w:szCs w:val="16"/>
                <w:lang w:val="sv-SE"/>
              </w:rPr>
            </w:pPr>
          </w:p>
          <w:p w:rsidR="00040CAF" w:rsidRPr="00E15A18" w:rsidRDefault="00040CAF" w:rsidP="00D26E1E">
            <w:pPr>
              <w:rPr>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Pr="00040CAF">
              <w:rPr>
                <w:sz w:val="20"/>
                <w:szCs w:val="20"/>
                <w:lang w:val="sv-SE"/>
              </w:rPr>
              <w:fldChar w:fldCharType="end"/>
            </w:r>
          </w:p>
        </w:tc>
      </w:tr>
      <w:tr w:rsidR="00E15A18" w:rsidTr="000B5A08">
        <w:tc>
          <w:tcPr>
            <w:tcW w:w="5470" w:type="dxa"/>
          </w:tcPr>
          <w:p w:rsidR="00E15A18" w:rsidRPr="00523D32" w:rsidRDefault="00E15A18" w:rsidP="00F65229">
            <w:pPr>
              <w:rPr>
                <w:sz w:val="16"/>
                <w:szCs w:val="16"/>
                <w:lang w:val="sv-SE"/>
              </w:rPr>
            </w:pPr>
            <w:r w:rsidRPr="00523D32">
              <w:rPr>
                <w:sz w:val="16"/>
                <w:szCs w:val="16"/>
                <w:lang w:val="sv-SE"/>
              </w:rPr>
              <w:t>Kontaktperson, för-och efternamn</w:t>
            </w:r>
          </w:p>
          <w:p w:rsidR="003D7E2E" w:rsidRPr="00523D32" w:rsidRDefault="003D7E2E" w:rsidP="00F65229">
            <w:pPr>
              <w:rPr>
                <w:sz w:val="16"/>
                <w:szCs w:val="16"/>
                <w:lang w:val="sv-SE"/>
              </w:rPr>
            </w:pPr>
          </w:p>
          <w:p w:rsidR="00E15A18" w:rsidRPr="00523D32" w:rsidRDefault="00040CAF" w:rsidP="00D26E1E">
            <w:pPr>
              <w:rPr>
                <w:sz w:val="16"/>
                <w:szCs w:val="16"/>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Pr="00040CAF">
              <w:rPr>
                <w:sz w:val="20"/>
                <w:szCs w:val="20"/>
                <w:lang w:val="sv-SE"/>
              </w:rPr>
              <w:fldChar w:fldCharType="end"/>
            </w:r>
          </w:p>
        </w:tc>
        <w:tc>
          <w:tcPr>
            <w:tcW w:w="2151" w:type="dxa"/>
          </w:tcPr>
          <w:p w:rsidR="00E15A18" w:rsidRPr="00523D32" w:rsidRDefault="007C5042" w:rsidP="00F65229">
            <w:pPr>
              <w:rPr>
                <w:sz w:val="16"/>
                <w:szCs w:val="16"/>
                <w:lang w:val="sv-SE"/>
              </w:rPr>
            </w:pPr>
            <w:r>
              <w:rPr>
                <w:sz w:val="16"/>
                <w:szCs w:val="16"/>
                <w:lang w:val="sv-SE"/>
              </w:rPr>
              <w:t>Mobil</w:t>
            </w:r>
          </w:p>
          <w:p w:rsidR="00E15A18" w:rsidRDefault="00E15A18" w:rsidP="00F65229">
            <w:pPr>
              <w:rPr>
                <w:sz w:val="16"/>
                <w:szCs w:val="16"/>
                <w:lang w:val="sv-SE"/>
              </w:rPr>
            </w:pPr>
          </w:p>
          <w:p w:rsidR="00040CAF" w:rsidRPr="00523D32" w:rsidRDefault="00040CAF" w:rsidP="00D26E1E">
            <w:pPr>
              <w:rPr>
                <w:sz w:val="16"/>
                <w:szCs w:val="16"/>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Pr="00040CAF">
              <w:rPr>
                <w:sz w:val="20"/>
                <w:szCs w:val="20"/>
                <w:lang w:val="sv-SE"/>
              </w:rPr>
              <w:fldChar w:fldCharType="end"/>
            </w:r>
          </w:p>
        </w:tc>
        <w:tc>
          <w:tcPr>
            <w:tcW w:w="3402" w:type="dxa"/>
          </w:tcPr>
          <w:p w:rsidR="00E15A18" w:rsidRPr="00523D32" w:rsidRDefault="00E15A18" w:rsidP="00F65229">
            <w:pPr>
              <w:rPr>
                <w:sz w:val="16"/>
                <w:szCs w:val="16"/>
                <w:lang w:val="sv-SE"/>
              </w:rPr>
            </w:pPr>
            <w:r w:rsidRPr="00523D32">
              <w:rPr>
                <w:sz w:val="16"/>
                <w:szCs w:val="16"/>
                <w:lang w:val="sv-SE"/>
              </w:rPr>
              <w:t>E-post</w:t>
            </w:r>
          </w:p>
          <w:p w:rsidR="00E15A18" w:rsidRDefault="00E15A18" w:rsidP="00F65229">
            <w:pPr>
              <w:rPr>
                <w:sz w:val="16"/>
                <w:szCs w:val="16"/>
                <w:lang w:val="sv-SE"/>
              </w:rPr>
            </w:pPr>
          </w:p>
          <w:p w:rsidR="00040CAF" w:rsidRPr="00523D32" w:rsidRDefault="00040CAF" w:rsidP="00D26E1E">
            <w:pPr>
              <w:rPr>
                <w:sz w:val="16"/>
                <w:szCs w:val="16"/>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Pr="00040CAF">
              <w:rPr>
                <w:sz w:val="20"/>
                <w:szCs w:val="20"/>
                <w:lang w:val="sv-SE"/>
              </w:rPr>
              <w:fldChar w:fldCharType="end"/>
            </w:r>
          </w:p>
        </w:tc>
      </w:tr>
      <w:tr w:rsidR="00203C2C" w:rsidTr="00F8022B">
        <w:tc>
          <w:tcPr>
            <w:tcW w:w="7621" w:type="dxa"/>
            <w:gridSpan w:val="2"/>
          </w:tcPr>
          <w:p w:rsidR="00203C2C" w:rsidRPr="00523D32" w:rsidRDefault="00203C2C" w:rsidP="00F8022B">
            <w:pPr>
              <w:rPr>
                <w:sz w:val="16"/>
                <w:szCs w:val="16"/>
                <w:lang w:val="sv-SE"/>
              </w:rPr>
            </w:pPr>
            <w:r>
              <w:rPr>
                <w:sz w:val="16"/>
                <w:szCs w:val="16"/>
                <w:lang w:val="sv-SE"/>
              </w:rPr>
              <w:t>Medförsäkrat bolag, j</w:t>
            </w:r>
            <w:r w:rsidRPr="00523D32">
              <w:rPr>
                <w:sz w:val="16"/>
                <w:szCs w:val="16"/>
                <w:lang w:val="sv-SE"/>
              </w:rPr>
              <w:t>uridiskt firmanamn</w:t>
            </w:r>
          </w:p>
          <w:p w:rsidR="00203C2C" w:rsidRPr="00E15A18" w:rsidRDefault="00203C2C" w:rsidP="00F8022B">
            <w:pPr>
              <w:rPr>
                <w:sz w:val="18"/>
                <w:szCs w:val="18"/>
                <w:lang w:val="sv-SE"/>
              </w:rPr>
            </w:pPr>
          </w:p>
          <w:p w:rsidR="00203C2C" w:rsidRPr="00E15A18" w:rsidRDefault="00040CAF" w:rsidP="00D26E1E">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00D26E1E">
              <w:rPr>
                <w:sz w:val="20"/>
                <w:szCs w:val="20"/>
                <w:lang w:val="sv-SE"/>
              </w:rPr>
              <w:t> </w:t>
            </w:r>
            <w:r w:rsidRPr="00040CAF">
              <w:rPr>
                <w:sz w:val="20"/>
                <w:szCs w:val="20"/>
                <w:lang w:val="sv-SE"/>
              </w:rPr>
              <w:fldChar w:fldCharType="end"/>
            </w:r>
          </w:p>
        </w:tc>
        <w:tc>
          <w:tcPr>
            <w:tcW w:w="3402" w:type="dxa"/>
          </w:tcPr>
          <w:p w:rsidR="00203C2C" w:rsidRPr="00523D32" w:rsidRDefault="00203C2C" w:rsidP="00F8022B">
            <w:pPr>
              <w:rPr>
                <w:sz w:val="16"/>
                <w:szCs w:val="16"/>
                <w:lang w:val="sv-SE"/>
              </w:rPr>
            </w:pPr>
            <w:r w:rsidRPr="00523D32">
              <w:rPr>
                <w:sz w:val="16"/>
                <w:szCs w:val="16"/>
                <w:lang w:val="sv-SE"/>
              </w:rPr>
              <w:t>Organisationsnummer</w:t>
            </w:r>
          </w:p>
          <w:p w:rsidR="00203C2C" w:rsidRDefault="00203C2C" w:rsidP="00F8022B">
            <w:pPr>
              <w:rPr>
                <w:sz w:val="16"/>
                <w:szCs w:val="16"/>
                <w:lang w:val="sv-SE"/>
              </w:rPr>
            </w:pPr>
          </w:p>
          <w:p w:rsidR="00040CAF" w:rsidRPr="00523D32" w:rsidRDefault="00040CAF" w:rsidP="00E2633D">
            <w:pPr>
              <w:rPr>
                <w:sz w:val="16"/>
                <w:szCs w:val="16"/>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Pr="00040CAF">
              <w:rPr>
                <w:sz w:val="20"/>
                <w:szCs w:val="20"/>
                <w:lang w:val="sv-SE"/>
              </w:rPr>
              <w:fldChar w:fldCharType="end"/>
            </w:r>
          </w:p>
        </w:tc>
      </w:tr>
      <w:tr w:rsidR="00203C2C" w:rsidTr="00F8022B">
        <w:tc>
          <w:tcPr>
            <w:tcW w:w="5470" w:type="dxa"/>
          </w:tcPr>
          <w:p w:rsidR="00203C2C" w:rsidRPr="00523D32" w:rsidRDefault="00203C2C" w:rsidP="00F8022B">
            <w:pPr>
              <w:rPr>
                <w:sz w:val="16"/>
                <w:szCs w:val="16"/>
                <w:lang w:val="sv-SE"/>
              </w:rPr>
            </w:pPr>
            <w:r w:rsidRPr="00523D32">
              <w:rPr>
                <w:sz w:val="16"/>
                <w:szCs w:val="16"/>
                <w:lang w:val="sv-SE"/>
              </w:rPr>
              <w:t>Postadress</w:t>
            </w:r>
          </w:p>
          <w:p w:rsidR="00203C2C" w:rsidRPr="00E15A18" w:rsidRDefault="00203C2C" w:rsidP="00F8022B">
            <w:pPr>
              <w:rPr>
                <w:sz w:val="18"/>
                <w:szCs w:val="18"/>
                <w:lang w:val="sv-SE"/>
              </w:rPr>
            </w:pPr>
          </w:p>
          <w:p w:rsidR="00203C2C" w:rsidRDefault="00040CAF" w:rsidP="00E2633D">
            <w:pPr>
              <w:rPr>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Pr="00040CAF">
              <w:rPr>
                <w:sz w:val="20"/>
                <w:szCs w:val="20"/>
                <w:lang w:val="sv-SE"/>
              </w:rPr>
              <w:fldChar w:fldCharType="end"/>
            </w:r>
          </w:p>
        </w:tc>
        <w:tc>
          <w:tcPr>
            <w:tcW w:w="2151" w:type="dxa"/>
          </w:tcPr>
          <w:p w:rsidR="00203C2C" w:rsidRPr="00523D32" w:rsidRDefault="00203C2C" w:rsidP="00F8022B">
            <w:pPr>
              <w:rPr>
                <w:sz w:val="16"/>
                <w:szCs w:val="16"/>
                <w:lang w:val="sv-SE"/>
              </w:rPr>
            </w:pPr>
            <w:r w:rsidRPr="00523D32">
              <w:rPr>
                <w:sz w:val="16"/>
                <w:szCs w:val="16"/>
                <w:lang w:val="sv-SE"/>
              </w:rPr>
              <w:t>Postnummer</w:t>
            </w:r>
          </w:p>
          <w:p w:rsidR="00203C2C" w:rsidRDefault="00203C2C" w:rsidP="00F8022B">
            <w:pPr>
              <w:rPr>
                <w:sz w:val="16"/>
                <w:szCs w:val="16"/>
                <w:lang w:val="sv-SE"/>
              </w:rPr>
            </w:pPr>
          </w:p>
          <w:p w:rsidR="00040CAF" w:rsidRPr="00523D32" w:rsidRDefault="00040CAF" w:rsidP="00E2633D">
            <w:pPr>
              <w:rPr>
                <w:sz w:val="16"/>
                <w:szCs w:val="16"/>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Pr="00040CAF">
              <w:rPr>
                <w:sz w:val="20"/>
                <w:szCs w:val="20"/>
                <w:lang w:val="sv-SE"/>
              </w:rPr>
              <w:fldChar w:fldCharType="end"/>
            </w:r>
          </w:p>
        </w:tc>
        <w:tc>
          <w:tcPr>
            <w:tcW w:w="3402" w:type="dxa"/>
          </w:tcPr>
          <w:p w:rsidR="00203C2C" w:rsidRDefault="00203C2C" w:rsidP="00040CAF">
            <w:pPr>
              <w:rPr>
                <w:sz w:val="16"/>
                <w:szCs w:val="16"/>
                <w:lang w:val="sv-SE"/>
              </w:rPr>
            </w:pPr>
            <w:r w:rsidRPr="00523D32">
              <w:rPr>
                <w:sz w:val="16"/>
                <w:szCs w:val="16"/>
                <w:lang w:val="sv-SE"/>
              </w:rPr>
              <w:t>Ort</w:t>
            </w:r>
          </w:p>
          <w:p w:rsidR="00040CAF" w:rsidRDefault="00040CAF" w:rsidP="00040CAF">
            <w:pPr>
              <w:rPr>
                <w:sz w:val="16"/>
                <w:szCs w:val="16"/>
                <w:lang w:val="sv-SE"/>
              </w:rPr>
            </w:pPr>
          </w:p>
          <w:p w:rsidR="00040CAF" w:rsidRPr="00E15A18" w:rsidRDefault="00040CAF" w:rsidP="00E2633D">
            <w:pPr>
              <w:rPr>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Pr="00040CAF">
              <w:rPr>
                <w:sz w:val="20"/>
                <w:szCs w:val="20"/>
                <w:lang w:val="sv-SE"/>
              </w:rPr>
              <w:fldChar w:fldCharType="end"/>
            </w:r>
          </w:p>
        </w:tc>
      </w:tr>
    </w:tbl>
    <w:p w:rsidR="00E15A18" w:rsidRDefault="00E15A18" w:rsidP="00665F5A">
      <w:pPr>
        <w:spacing w:after="0" w:line="240" w:lineRule="auto"/>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3500"/>
        <w:gridCol w:w="945"/>
        <w:gridCol w:w="945"/>
        <w:gridCol w:w="94"/>
        <w:gridCol w:w="851"/>
        <w:gridCol w:w="850"/>
        <w:gridCol w:w="851"/>
        <w:gridCol w:w="708"/>
        <w:gridCol w:w="1836"/>
      </w:tblGrid>
      <w:tr w:rsidR="00963DFD" w:rsidRPr="00B744C8" w:rsidTr="007C4536">
        <w:tc>
          <w:tcPr>
            <w:tcW w:w="11016"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tcPr>
          <w:p w:rsidR="00963DFD" w:rsidRPr="000D7C72" w:rsidRDefault="00963DFD" w:rsidP="00B744C8">
            <w:pPr>
              <w:rPr>
                <w:sz w:val="20"/>
                <w:szCs w:val="20"/>
                <w:lang w:val="sv-SE"/>
              </w:rPr>
            </w:pPr>
            <w:r w:rsidRPr="00C33B13">
              <w:rPr>
                <w:b/>
                <w:lang w:val="sv-SE"/>
              </w:rPr>
              <w:t>Tilläggsförsäkringar</w:t>
            </w:r>
            <w:r w:rsidR="00F65D40" w:rsidRPr="00C33B13">
              <w:rPr>
                <w:b/>
                <w:lang w:val="sv-SE"/>
              </w:rPr>
              <w:t xml:space="preserve"> </w:t>
            </w:r>
            <w:r w:rsidRPr="00C33B13">
              <w:rPr>
                <w:b/>
                <w:lang w:val="sv-SE"/>
              </w:rPr>
              <w:t xml:space="preserve">till </w:t>
            </w:r>
            <w:r w:rsidR="00F65D40" w:rsidRPr="00C33B13">
              <w:rPr>
                <w:b/>
                <w:lang w:val="sv-SE"/>
              </w:rPr>
              <w:t xml:space="preserve">grundförsäkring (grundpaketet) </w:t>
            </w:r>
            <w:r w:rsidR="008C70E6" w:rsidRPr="00C33B13">
              <w:rPr>
                <w:b/>
                <w:lang w:val="sv-SE"/>
              </w:rPr>
              <w:t>tecknad genom Mäklarsamfundet</w:t>
            </w:r>
            <w:r w:rsidR="008C70E6" w:rsidRPr="000D7C72">
              <w:rPr>
                <w:b/>
                <w:sz w:val="20"/>
                <w:szCs w:val="20"/>
                <w:lang w:val="sv-SE"/>
              </w:rPr>
              <w:br/>
            </w:r>
            <w:r w:rsidRPr="000D7C72">
              <w:rPr>
                <w:sz w:val="20"/>
                <w:szCs w:val="20"/>
                <w:lang w:val="sv-SE"/>
              </w:rPr>
              <w:t xml:space="preserve">För mer information se sida </w:t>
            </w:r>
            <w:r w:rsidR="00B744C8">
              <w:rPr>
                <w:sz w:val="20"/>
                <w:szCs w:val="20"/>
                <w:lang w:val="sv-SE"/>
              </w:rPr>
              <w:t>5-7</w:t>
            </w:r>
            <w:r w:rsidRPr="000D7C72">
              <w:rPr>
                <w:sz w:val="20"/>
                <w:szCs w:val="20"/>
                <w:lang w:val="sv-SE"/>
              </w:rPr>
              <w:t xml:space="preserve"> i broschyren</w:t>
            </w:r>
          </w:p>
        </w:tc>
      </w:tr>
      <w:tr w:rsidR="00963DFD" w:rsidRPr="008C70E6" w:rsidTr="00F8022B">
        <w:tc>
          <w:tcPr>
            <w:tcW w:w="5920"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63DFD" w:rsidRPr="00523D32" w:rsidRDefault="00963DFD" w:rsidP="00F8022B">
            <w:pPr>
              <w:rPr>
                <w:sz w:val="16"/>
                <w:szCs w:val="16"/>
                <w:lang w:val="sv-SE"/>
              </w:rPr>
            </w:pPr>
            <w:r w:rsidRPr="00523D32">
              <w:rPr>
                <w:sz w:val="16"/>
                <w:szCs w:val="16"/>
                <w:lang w:val="sv-SE"/>
              </w:rPr>
              <w:t>Försäkringstagare, För och efternamn</w:t>
            </w:r>
          </w:p>
          <w:p w:rsidR="00963DFD" w:rsidRDefault="00963DFD" w:rsidP="00F8022B">
            <w:pPr>
              <w:rPr>
                <w:sz w:val="18"/>
                <w:szCs w:val="18"/>
                <w:lang w:val="sv-SE"/>
              </w:rPr>
            </w:pPr>
          </w:p>
          <w:p w:rsidR="00963DFD" w:rsidRPr="008D43EE" w:rsidRDefault="00040CAF" w:rsidP="00F86B3A">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bookmarkStart w:id="1" w:name="_GoBack"/>
            <w:bookmarkEnd w:id="1"/>
            <w:r w:rsidR="00F86B3A">
              <w:rPr>
                <w:sz w:val="20"/>
                <w:szCs w:val="20"/>
                <w:lang w:val="sv-SE"/>
              </w:rPr>
              <w:t> </w:t>
            </w:r>
            <w:r w:rsidR="00F86B3A">
              <w:rPr>
                <w:sz w:val="20"/>
                <w:szCs w:val="20"/>
                <w:lang w:val="sv-SE"/>
              </w:rPr>
              <w:t> </w:t>
            </w:r>
            <w:r w:rsidR="00F86B3A">
              <w:rPr>
                <w:sz w:val="20"/>
                <w:szCs w:val="20"/>
                <w:lang w:val="sv-SE"/>
              </w:rPr>
              <w:t> </w:t>
            </w:r>
            <w:r w:rsidR="00F86B3A">
              <w:rPr>
                <w:sz w:val="20"/>
                <w:szCs w:val="20"/>
                <w:lang w:val="sv-SE"/>
              </w:rPr>
              <w:t> </w:t>
            </w:r>
            <w:r w:rsidR="00F86B3A">
              <w:rPr>
                <w:sz w:val="20"/>
                <w:szCs w:val="20"/>
                <w:lang w:val="sv-SE"/>
              </w:rPr>
              <w:t> </w:t>
            </w:r>
            <w:r w:rsidRPr="00040CAF">
              <w:rPr>
                <w:sz w:val="20"/>
                <w:szCs w:val="20"/>
                <w:lang w:val="sv-SE"/>
              </w:rPr>
              <w:fldChar w:fldCharType="end"/>
            </w:r>
          </w:p>
        </w:tc>
        <w:tc>
          <w:tcPr>
            <w:tcW w:w="1701"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63DFD" w:rsidRDefault="00963DFD" w:rsidP="00F8022B">
            <w:pPr>
              <w:rPr>
                <w:sz w:val="16"/>
                <w:szCs w:val="16"/>
                <w:lang w:val="sv-SE"/>
              </w:rPr>
            </w:pPr>
            <w:r w:rsidRPr="00523D32">
              <w:rPr>
                <w:sz w:val="16"/>
                <w:szCs w:val="16"/>
                <w:lang w:val="sv-SE"/>
              </w:rPr>
              <w:t>MäklarId hos MS</w:t>
            </w:r>
          </w:p>
          <w:p w:rsidR="00040CAF" w:rsidRDefault="00040CAF" w:rsidP="00F8022B">
            <w:pPr>
              <w:rPr>
                <w:sz w:val="16"/>
                <w:szCs w:val="16"/>
                <w:lang w:val="sv-SE"/>
              </w:rPr>
            </w:pPr>
          </w:p>
          <w:p w:rsidR="00040CAF" w:rsidRPr="008D43EE" w:rsidRDefault="00040CAF" w:rsidP="00E2633D">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Pr="00040CAF">
              <w:rPr>
                <w:sz w:val="20"/>
                <w:szCs w:val="20"/>
                <w:lang w:val="sv-SE"/>
              </w:rPr>
              <w:fldChar w:fldCharType="end"/>
            </w:r>
          </w:p>
        </w:tc>
        <w:tc>
          <w:tcPr>
            <w:tcW w:w="3395"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63DFD" w:rsidRDefault="00963DFD" w:rsidP="00F8022B">
            <w:pPr>
              <w:rPr>
                <w:sz w:val="16"/>
                <w:szCs w:val="16"/>
                <w:lang w:val="sv-SE"/>
              </w:rPr>
            </w:pPr>
            <w:r w:rsidRPr="00523D32">
              <w:rPr>
                <w:sz w:val="16"/>
                <w:szCs w:val="16"/>
                <w:lang w:val="sv-SE"/>
              </w:rPr>
              <w:t>Personnummer</w:t>
            </w:r>
          </w:p>
          <w:p w:rsidR="00040CAF" w:rsidRPr="00523D32" w:rsidRDefault="00040CAF" w:rsidP="00F8022B">
            <w:pPr>
              <w:rPr>
                <w:sz w:val="16"/>
                <w:szCs w:val="16"/>
                <w:lang w:val="sv-SE"/>
              </w:rPr>
            </w:pPr>
          </w:p>
          <w:p w:rsidR="00963DFD" w:rsidRPr="008D43EE" w:rsidRDefault="00040CAF" w:rsidP="00E2633D">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Pr="00040CAF">
              <w:rPr>
                <w:sz w:val="20"/>
                <w:szCs w:val="20"/>
                <w:lang w:val="sv-SE"/>
              </w:rPr>
              <w:fldChar w:fldCharType="end"/>
            </w:r>
          </w:p>
        </w:tc>
      </w:tr>
      <w:tr w:rsidR="00F95434" w:rsidTr="00BB39D0">
        <w:tc>
          <w:tcPr>
            <w:tcW w:w="3936" w:type="dxa"/>
            <w:gridSpan w:val="2"/>
            <w:tcBorders>
              <w:top w:val="single" w:sz="4" w:space="0" w:color="BFBFBF" w:themeColor="background1" w:themeShade="BF"/>
              <w:left w:val="single" w:sz="4" w:space="0" w:color="BFBFBF" w:themeColor="background1" w:themeShade="BF"/>
            </w:tcBorders>
          </w:tcPr>
          <w:p w:rsidR="00F95434" w:rsidRDefault="00F95434" w:rsidP="00F8022B">
            <w:pPr>
              <w:rPr>
                <w:b/>
                <w:sz w:val="16"/>
                <w:szCs w:val="16"/>
                <w:lang w:val="sv-SE"/>
              </w:rPr>
            </w:pPr>
            <w:r w:rsidRPr="00F65D40">
              <w:rPr>
                <w:b/>
                <w:sz w:val="16"/>
                <w:szCs w:val="16"/>
                <w:lang w:val="sv-SE"/>
              </w:rPr>
              <w:t>Markera vald tilläggsförsäkring</w:t>
            </w:r>
          </w:p>
          <w:p w:rsidR="00AF3D2D" w:rsidRPr="00F65D40" w:rsidRDefault="00AF3D2D" w:rsidP="00F8022B">
            <w:pPr>
              <w:rPr>
                <w:b/>
                <w:sz w:val="16"/>
                <w:szCs w:val="16"/>
                <w:lang w:val="sv-SE"/>
              </w:rPr>
            </w:pPr>
          </w:p>
        </w:tc>
        <w:tc>
          <w:tcPr>
            <w:tcW w:w="5244" w:type="dxa"/>
            <w:gridSpan w:val="7"/>
            <w:tcBorders>
              <w:top w:val="single" w:sz="4" w:space="0" w:color="BFBFBF" w:themeColor="background1" w:themeShade="BF"/>
              <w:left w:val="nil"/>
            </w:tcBorders>
            <w:vAlign w:val="center"/>
          </w:tcPr>
          <w:p w:rsidR="00F95434" w:rsidRDefault="00F95434" w:rsidP="00F8022B">
            <w:pPr>
              <w:rPr>
                <w:b/>
                <w:sz w:val="16"/>
                <w:szCs w:val="16"/>
                <w:lang w:val="sv-SE"/>
              </w:rPr>
            </w:pPr>
            <w:r w:rsidRPr="00F65D40">
              <w:rPr>
                <w:b/>
                <w:sz w:val="16"/>
                <w:szCs w:val="16"/>
                <w:lang w:val="sv-SE"/>
              </w:rPr>
              <w:t>Markera valt försäkringsbelopp (Mkr)</w:t>
            </w:r>
          </w:p>
          <w:p w:rsidR="00AF3D2D" w:rsidRPr="00F65D40" w:rsidRDefault="00AF3D2D" w:rsidP="00F8022B">
            <w:pPr>
              <w:rPr>
                <w:b/>
                <w:sz w:val="16"/>
                <w:szCs w:val="16"/>
                <w:lang w:val="sv-SE"/>
              </w:rPr>
            </w:pPr>
          </w:p>
        </w:tc>
        <w:tc>
          <w:tcPr>
            <w:tcW w:w="1836" w:type="dxa"/>
            <w:tcBorders>
              <w:top w:val="single" w:sz="4" w:space="0" w:color="BFBFBF" w:themeColor="background1" w:themeShade="BF"/>
              <w:left w:val="nil"/>
              <w:right w:val="single" w:sz="4" w:space="0" w:color="BFBFBF" w:themeColor="background1" w:themeShade="BF"/>
            </w:tcBorders>
            <w:vAlign w:val="center"/>
          </w:tcPr>
          <w:p w:rsidR="00F95434" w:rsidRDefault="00423FAE" w:rsidP="00F8022B">
            <w:pPr>
              <w:rPr>
                <w:b/>
                <w:sz w:val="16"/>
                <w:szCs w:val="16"/>
                <w:lang w:val="sv-SE"/>
              </w:rPr>
            </w:pPr>
            <w:r w:rsidRPr="00F65D40">
              <w:rPr>
                <w:b/>
                <w:sz w:val="16"/>
                <w:szCs w:val="16"/>
                <w:lang w:val="sv-SE"/>
              </w:rPr>
              <w:t>Begynnelsedatum</w:t>
            </w:r>
          </w:p>
          <w:p w:rsidR="00AF3D2D" w:rsidRPr="00F65D40" w:rsidRDefault="00AF3D2D" w:rsidP="00F8022B">
            <w:pPr>
              <w:rPr>
                <w:b/>
                <w:sz w:val="16"/>
                <w:szCs w:val="16"/>
                <w:lang w:val="sv-SE"/>
              </w:rPr>
            </w:pPr>
          </w:p>
        </w:tc>
      </w:tr>
      <w:tr w:rsidR="00BB39D0" w:rsidRPr="00F47A47" w:rsidTr="00F8022B">
        <w:sdt>
          <w:sdtPr>
            <w:rPr>
              <w:sz w:val="18"/>
              <w:szCs w:val="18"/>
              <w:lang w:val="sv-SE"/>
            </w:rPr>
            <w:id w:val="-840773746"/>
          </w:sdtPr>
          <w:sdtEndPr/>
          <w:sdtContent>
            <w:tc>
              <w:tcPr>
                <w:tcW w:w="436" w:type="dxa"/>
                <w:tcBorders>
                  <w:left w:val="single" w:sz="4" w:space="0" w:color="BFBFBF" w:themeColor="background1" w:themeShade="BF"/>
                  <w:bottom w:val="single" w:sz="4" w:space="0" w:color="BFBFBF" w:themeColor="background1" w:themeShade="BF"/>
                </w:tcBorders>
              </w:tcPr>
              <w:p w:rsidR="00BB39D0" w:rsidRPr="00731031" w:rsidRDefault="00BB39D0" w:rsidP="00F95434">
                <w:pPr>
                  <w:spacing w:before="60"/>
                  <w:rPr>
                    <w:sz w:val="18"/>
                    <w:szCs w:val="18"/>
                    <w:lang w:val="sv-SE"/>
                  </w:rPr>
                </w:pPr>
                <w:r w:rsidRPr="00731031">
                  <w:rPr>
                    <w:rFonts w:ascii="MS Gothic" w:eastAsia="MS Gothic" w:hAnsi="MS Gothic" w:hint="eastAsia"/>
                    <w:sz w:val="18"/>
                    <w:szCs w:val="18"/>
                    <w:lang w:val="sv-SE"/>
                  </w:rPr>
                  <w:t>☐</w:t>
                </w:r>
              </w:p>
            </w:tc>
          </w:sdtContent>
        </w:sdt>
        <w:tc>
          <w:tcPr>
            <w:tcW w:w="3500" w:type="dxa"/>
            <w:tcBorders>
              <w:bottom w:val="single" w:sz="4" w:space="0" w:color="BFBFBF" w:themeColor="background1" w:themeShade="BF"/>
            </w:tcBorders>
            <w:vAlign w:val="center"/>
          </w:tcPr>
          <w:p w:rsidR="00BB39D0" w:rsidRPr="00731031" w:rsidRDefault="00BB39D0" w:rsidP="00F95434">
            <w:pPr>
              <w:spacing w:before="60"/>
              <w:rPr>
                <w:sz w:val="18"/>
                <w:szCs w:val="18"/>
                <w:lang w:val="sv-SE"/>
              </w:rPr>
            </w:pPr>
            <w:r w:rsidRPr="00731031">
              <w:rPr>
                <w:sz w:val="18"/>
                <w:szCs w:val="18"/>
                <w:lang w:val="sv-SE"/>
              </w:rPr>
              <w:t>Förhöjt försäkringsbelopp Grundpaket</w:t>
            </w:r>
          </w:p>
        </w:tc>
        <w:tc>
          <w:tcPr>
            <w:tcW w:w="945" w:type="dxa"/>
            <w:tcBorders>
              <w:bottom w:val="single" w:sz="4" w:space="0" w:color="BFBFBF" w:themeColor="background1" w:themeShade="BF"/>
            </w:tcBorders>
            <w:vAlign w:val="center"/>
          </w:tcPr>
          <w:p w:rsidR="00BB39D0" w:rsidRPr="00731031" w:rsidRDefault="00BB39D0" w:rsidP="00F95434">
            <w:pPr>
              <w:spacing w:before="60"/>
              <w:rPr>
                <w:sz w:val="18"/>
                <w:szCs w:val="18"/>
                <w:lang w:val="sv-SE"/>
              </w:rPr>
            </w:pPr>
          </w:p>
        </w:tc>
        <w:tc>
          <w:tcPr>
            <w:tcW w:w="945" w:type="dxa"/>
            <w:tcBorders>
              <w:bottom w:val="single" w:sz="4" w:space="0" w:color="BFBFBF" w:themeColor="background1" w:themeShade="BF"/>
            </w:tcBorders>
            <w:vAlign w:val="center"/>
          </w:tcPr>
          <w:p w:rsidR="00BB39D0" w:rsidRPr="00731031" w:rsidRDefault="00F47A47" w:rsidP="00F47A47">
            <w:pPr>
              <w:spacing w:before="60"/>
              <w:rPr>
                <w:sz w:val="18"/>
                <w:szCs w:val="18"/>
                <w:lang w:val="sv-SE"/>
              </w:rPr>
            </w:pPr>
            <w:sdt>
              <w:sdtPr>
                <w:rPr>
                  <w:sz w:val="18"/>
                  <w:szCs w:val="18"/>
                  <w:lang w:val="sv-SE"/>
                </w:rPr>
                <w:id w:val="-598413266"/>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BB39D0" w:rsidRPr="00731031">
              <w:rPr>
                <w:sz w:val="18"/>
                <w:szCs w:val="18"/>
                <w:lang w:val="sv-SE"/>
              </w:rPr>
              <w:t>5</w:t>
            </w:r>
          </w:p>
        </w:tc>
        <w:tc>
          <w:tcPr>
            <w:tcW w:w="945" w:type="dxa"/>
            <w:gridSpan w:val="2"/>
            <w:tcBorders>
              <w:bottom w:val="single" w:sz="4" w:space="0" w:color="BFBFBF" w:themeColor="background1" w:themeShade="BF"/>
            </w:tcBorders>
            <w:vAlign w:val="center"/>
          </w:tcPr>
          <w:p w:rsidR="00BB39D0" w:rsidRPr="00731031" w:rsidRDefault="00F47A47" w:rsidP="00F95434">
            <w:pPr>
              <w:spacing w:before="60"/>
              <w:rPr>
                <w:sz w:val="18"/>
                <w:szCs w:val="18"/>
                <w:lang w:val="sv-SE"/>
              </w:rPr>
            </w:pPr>
            <w:sdt>
              <w:sdtPr>
                <w:rPr>
                  <w:sz w:val="18"/>
                  <w:szCs w:val="18"/>
                  <w:lang w:val="sv-SE"/>
                </w:rPr>
                <w:id w:val="-689220239"/>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BB39D0" w:rsidRPr="00731031">
              <w:rPr>
                <w:sz w:val="18"/>
                <w:szCs w:val="18"/>
                <w:lang w:val="sv-SE"/>
              </w:rPr>
              <w:t>10</w:t>
            </w:r>
          </w:p>
        </w:tc>
        <w:tc>
          <w:tcPr>
            <w:tcW w:w="850" w:type="dxa"/>
            <w:tcBorders>
              <w:bottom w:val="single" w:sz="4" w:space="0" w:color="BFBFBF" w:themeColor="background1" w:themeShade="BF"/>
            </w:tcBorders>
            <w:vAlign w:val="center"/>
          </w:tcPr>
          <w:p w:rsidR="00BB39D0" w:rsidRPr="00731031" w:rsidRDefault="00F47A47" w:rsidP="00F95434">
            <w:pPr>
              <w:spacing w:before="60"/>
              <w:rPr>
                <w:sz w:val="18"/>
                <w:szCs w:val="18"/>
                <w:lang w:val="sv-SE"/>
              </w:rPr>
            </w:pPr>
            <w:sdt>
              <w:sdtPr>
                <w:rPr>
                  <w:sz w:val="18"/>
                  <w:szCs w:val="18"/>
                  <w:lang w:val="sv-SE"/>
                </w:rPr>
                <w:id w:val="1245756705"/>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BB39D0" w:rsidRPr="00731031">
              <w:rPr>
                <w:sz w:val="18"/>
                <w:szCs w:val="18"/>
                <w:lang w:val="sv-SE"/>
              </w:rPr>
              <w:t>15</w:t>
            </w:r>
          </w:p>
        </w:tc>
        <w:tc>
          <w:tcPr>
            <w:tcW w:w="851" w:type="dxa"/>
            <w:tcBorders>
              <w:bottom w:val="single" w:sz="4" w:space="0" w:color="BFBFBF" w:themeColor="background1" w:themeShade="BF"/>
            </w:tcBorders>
            <w:vAlign w:val="center"/>
          </w:tcPr>
          <w:p w:rsidR="00BB39D0" w:rsidRPr="00731031" w:rsidRDefault="00F47A47" w:rsidP="00F47A47">
            <w:pPr>
              <w:spacing w:before="60"/>
              <w:rPr>
                <w:sz w:val="18"/>
                <w:szCs w:val="18"/>
                <w:lang w:val="sv-SE"/>
              </w:rPr>
            </w:pPr>
            <w:sdt>
              <w:sdtPr>
                <w:rPr>
                  <w:sz w:val="18"/>
                  <w:szCs w:val="18"/>
                  <w:lang w:val="sv-SE"/>
                </w:rPr>
                <w:id w:val="1636453733"/>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BB39D0" w:rsidRPr="00731031">
              <w:rPr>
                <w:sz w:val="18"/>
                <w:szCs w:val="18"/>
                <w:lang w:val="sv-SE"/>
              </w:rPr>
              <w:t>20</w:t>
            </w:r>
          </w:p>
        </w:tc>
        <w:tc>
          <w:tcPr>
            <w:tcW w:w="708" w:type="dxa"/>
            <w:tcBorders>
              <w:bottom w:val="single" w:sz="4" w:space="0" w:color="BFBFBF" w:themeColor="background1" w:themeShade="BF"/>
            </w:tcBorders>
            <w:vAlign w:val="center"/>
          </w:tcPr>
          <w:p w:rsidR="00BB39D0" w:rsidRPr="00731031" w:rsidRDefault="00F47A47" w:rsidP="00BB39D0">
            <w:pPr>
              <w:spacing w:before="60"/>
              <w:rPr>
                <w:sz w:val="18"/>
                <w:szCs w:val="18"/>
                <w:lang w:val="sv-SE"/>
              </w:rPr>
            </w:pPr>
            <w:sdt>
              <w:sdtPr>
                <w:rPr>
                  <w:sz w:val="18"/>
                  <w:szCs w:val="18"/>
                  <w:lang w:val="sv-SE"/>
                </w:rPr>
                <w:id w:val="-815645970"/>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BB39D0" w:rsidRPr="00731031">
              <w:rPr>
                <w:sz w:val="18"/>
                <w:szCs w:val="18"/>
                <w:lang w:val="sv-SE"/>
              </w:rPr>
              <w:t>25</w:t>
            </w:r>
          </w:p>
        </w:tc>
        <w:tc>
          <w:tcPr>
            <w:tcW w:w="1836" w:type="dxa"/>
            <w:tcBorders>
              <w:bottom w:val="single" w:sz="4" w:space="0" w:color="BFBFBF" w:themeColor="background1" w:themeShade="BF"/>
              <w:right w:val="single" w:sz="4" w:space="0" w:color="BFBFBF" w:themeColor="background1" w:themeShade="BF"/>
            </w:tcBorders>
            <w:vAlign w:val="center"/>
          </w:tcPr>
          <w:p w:rsidR="00BB39D0" w:rsidRPr="00731031" w:rsidRDefault="00040CAF" w:rsidP="00F95434">
            <w:pPr>
              <w:spacing w:before="60"/>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r w:rsidR="00BB39D0" w:rsidRPr="00F47A47" w:rsidTr="00F8022B">
        <w:sdt>
          <w:sdtPr>
            <w:rPr>
              <w:sz w:val="18"/>
              <w:szCs w:val="18"/>
              <w:lang w:val="sv-SE"/>
            </w:rPr>
            <w:id w:val="-360522188"/>
          </w:sdtPr>
          <w:sdtEndPr/>
          <w:sdtContent>
            <w:tc>
              <w:tcPr>
                <w:tcW w:w="43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BB39D0" w:rsidRPr="00731031" w:rsidRDefault="00BB39D0" w:rsidP="00F95434">
                <w:pPr>
                  <w:spacing w:before="60"/>
                  <w:rPr>
                    <w:sz w:val="18"/>
                    <w:szCs w:val="18"/>
                    <w:lang w:val="sv-SE"/>
                  </w:rPr>
                </w:pPr>
                <w:r w:rsidRPr="00731031">
                  <w:rPr>
                    <w:rFonts w:ascii="MS Gothic" w:eastAsia="MS Gothic" w:hAnsi="MS Gothic" w:hint="eastAsia"/>
                    <w:sz w:val="18"/>
                    <w:szCs w:val="18"/>
                    <w:lang w:val="sv-SE"/>
                  </w:rPr>
                  <w:t>☐</w:t>
                </w:r>
              </w:p>
            </w:tc>
          </w:sdtContent>
        </w:sdt>
        <w:tc>
          <w:tcPr>
            <w:tcW w:w="3500" w:type="dxa"/>
            <w:tcBorders>
              <w:top w:val="single" w:sz="4" w:space="0" w:color="BFBFBF" w:themeColor="background1" w:themeShade="BF"/>
              <w:bottom w:val="single" w:sz="4" w:space="0" w:color="BFBFBF" w:themeColor="background1" w:themeShade="BF"/>
            </w:tcBorders>
          </w:tcPr>
          <w:p w:rsidR="00BB39D0" w:rsidRPr="00731031" w:rsidRDefault="00BB39D0" w:rsidP="00F95434">
            <w:pPr>
              <w:spacing w:before="60"/>
              <w:rPr>
                <w:sz w:val="18"/>
                <w:szCs w:val="18"/>
                <w:lang w:val="sv-SE"/>
              </w:rPr>
            </w:pPr>
            <w:r w:rsidRPr="00731031">
              <w:rPr>
                <w:sz w:val="18"/>
                <w:szCs w:val="18"/>
                <w:lang w:val="sv-SE"/>
              </w:rPr>
              <w:t>Förmedling rörelse, bolag och entreprenad</w:t>
            </w:r>
          </w:p>
        </w:tc>
        <w:tc>
          <w:tcPr>
            <w:tcW w:w="945" w:type="dxa"/>
            <w:tcBorders>
              <w:top w:val="single" w:sz="4" w:space="0" w:color="BFBFBF" w:themeColor="background1" w:themeShade="BF"/>
              <w:bottom w:val="single" w:sz="4" w:space="0" w:color="BFBFBF" w:themeColor="background1" w:themeShade="BF"/>
            </w:tcBorders>
            <w:vAlign w:val="center"/>
          </w:tcPr>
          <w:p w:rsidR="00BB39D0" w:rsidRPr="00731031" w:rsidRDefault="00F47A47" w:rsidP="00F47A47">
            <w:pPr>
              <w:spacing w:before="60"/>
              <w:rPr>
                <w:sz w:val="18"/>
                <w:szCs w:val="18"/>
                <w:lang w:val="sv-SE"/>
              </w:rPr>
            </w:pPr>
            <w:sdt>
              <w:sdtPr>
                <w:rPr>
                  <w:sz w:val="18"/>
                  <w:szCs w:val="18"/>
                  <w:lang w:val="sv-SE"/>
                </w:rPr>
                <w:id w:val="704215818"/>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BB39D0" w:rsidRPr="00731031">
              <w:rPr>
                <w:sz w:val="18"/>
                <w:szCs w:val="18"/>
                <w:lang w:val="sv-SE"/>
              </w:rPr>
              <w:t>2,5</w:t>
            </w:r>
          </w:p>
        </w:tc>
        <w:tc>
          <w:tcPr>
            <w:tcW w:w="945" w:type="dxa"/>
            <w:tcBorders>
              <w:top w:val="single" w:sz="4" w:space="0" w:color="BFBFBF" w:themeColor="background1" w:themeShade="BF"/>
              <w:bottom w:val="single" w:sz="4" w:space="0" w:color="BFBFBF" w:themeColor="background1" w:themeShade="BF"/>
            </w:tcBorders>
            <w:vAlign w:val="center"/>
          </w:tcPr>
          <w:p w:rsidR="00BB39D0" w:rsidRPr="00731031" w:rsidRDefault="00F47A47" w:rsidP="00F47A47">
            <w:pPr>
              <w:spacing w:before="60"/>
              <w:rPr>
                <w:sz w:val="18"/>
                <w:szCs w:val="18"/>
                <w:lang w:val="sv-SE"/>
              </w:rPr>
            </w:pPr>
            <w:sdt>
              <w:sdtPr>
                <w:rPr>
                  <w:sz w:val="18"/>
                  <w:szCs w:val="18"/>
                  <w:lang w:val="sv-SE"/>
                </w:rPr>
                <w:id w:val="-544133341"/>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BB39D0" w:rsidRPr="00731031">
              <w:rPr>
                <w:sz w:val="18"/>
                <w:szCs w:val="18"/>
                <w:lang w:val="sv-SE"/>
              </w:rPr>
              <w:t>5</w:t>
            </w:r>
          </w:p>
        </w:tc>
        <w:tc>
          <w:tcPr>
            <w:tcW w:w="945" w:type="dxa"/>
            <w:gridSpan w:val="2"/>
            <w:tcBorders>
              <w:top w:val="single" w:sz="4" w:space="0" w:color="BFBFBF" w:themeColor="background1" w:themeShade="BF"/>
              <w:bottom w:val="single" w:sz="4" w:space="0" w:color="BFBFBF" w:themeColor="background1" w:themeShade="BF"/>
            </w:tcBorders>
            <w:vAlign w:val="center"/>
          </w:tcPr>
          <w:p w:rsidR="00BB39D0" w:rsidRPr="00731031" w:rsidRDefault="00F47A47" w:rsidP="00F47A47">
            <w:pPr>
              <w:spacing w:before="60"/>
              <w:rPr>
                <w:sz w:val="18"/>
                <w:szCs w:val="18"/>
                <w:lang w:val="sv-SE"/>
              </w:rPr>
            </w:pPr>
            <w:sdt>
              <w:sdtPr>
                <w:rPr>
                  <w:sz w:val="18"/>
                  <w:szCs w:val="18"/>
                  <w:lang w:val="sv-SE"/>
                </w:rPr>
                <w:id w:val="1703594041"/>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BB39D0" w:rsidRPr="00731031">
              <w:rPr>
                <w:sz w:val="18"/>
                <w:szCs w:val="18"/>
                <w:lang w:val="sv-SE"/>
              </w:rPr>
              <w:t>10</w:t>
            </w:r>
          </w:p>
        </w:tc>
        <w:tc>
          <w:tcPr>
            <w:tcW w:w="850" w:type="dxa"/>
            <w:tcBorders>
              <w:top w:val="single" w:sz="4" w:space="0" w:color="BFBFBF" w:themeColor="background1" w:themeShade="BF"/>
              <w:bottom w:val="single" w:sz="4" w:space="0" w:color="BFBFBF" w:themeColor="background1" w:themeShade="BF"/>
            </w:tcBorders>
            <w:vAlign w:val="center"/>
          </w:tcPr>
          <w:p w:rsidR="00BB39D0" w:rsidRPr="00731031" w:rsidRDefault="00F47A47" w:rsidP="00F47A47">
            <w:pPr>
              <w:spacing w:before="60"/>
              <w:rPr>
                <w:sz w:val="18"/>
                <w:szCs w:val="18"/>
                <w:lang w:val="sv-SE"/>
              </w:rPr>
            </w:pPr>
            <w:sdt>
              <w:sdtPr>
                <w:rPr>
                  <w:sz w:val="18"/>
                  <w:szCs w:val="18"/>
                  <w:lang w:val="sv-SE"/>
                </w:rPr>
                <w:id w:val="-408627330"/>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BB39D0" w:rsidRPr="00731031">
              <w:rPr>
                <w:sz w:val="18"/>
                <w:szCs w:val="18"/>
                <w:lang w:val="sv-SE"/>
              </w:rPr>
              <w:t>15</w:t>
            </w:r>
          </w:p>
        </w:tc>
        <w:tc>
          <w:tcPr>
            <w:tcW w:w="851" w:type="dxa"/>
            <w:tcBorders>
              <w:top w:val="single" w:sz="4" w:space="0" w:color="BFBFBF" w:themeColor="background1" w:themeShade="BF"/>
              <w:bottom w:val="single" w:sz="4" w:space="0" w:color="BFBFBF" w:themeColor="background1" w:themeShade="BF"/>
            </w:tcBorders>
            <w:vAlign w:val="center"/>
          </w:tcPr>
          <w:p w:rsidR="00BB39D0" w:rsidRPr="00731031" w:rsidRDefault="00F47A47" w:rsidP="00F47A47">
            <w:pPr>
              <w:spacing w:before="60"/>
              <w:rPr>
                <w:sz w:val="18"/>
                <w:szCs w:val="18"/>
                <w:lang w:val="sv-SE"/>
              </w:rPr>
            </w:pPr>
            <w:sdt>
              <w:sdtPr>
                <w:rPr>
                  <w:sz w:val="18"/>
                  <w:szCs w:val="18"/>
                  <w:lang w:val="sv-SE"/>
                </w:rPr>
                <w:id w:val="-1102641830"/>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BB39D0" w:rsidRPr="00731031">
              <w:rPr>
                <w:sz w:val="18"/>
                <w:szCs w:val="18"/>
                <w:lang w:val="sv-SE"/>
              </w:rPr>
              <w:t>20</w:t>
            </w:r>
          </w:p>
        </w:tc>
        <w:tc>
          <w:tcPr>
            <w:tcW w:w="708" w:type="dxa"/>
            <w:tcBorders>
              <w:top w:val="single" w:sz="4" w:space="0" w:color="BFBFBF" w:themeColor="background1" w:themeShade="BF"/>
              <w:bottom w:val="single" w:sz="4" w:space="0" w:color="BFBFBF" w:themeColor="background1" w:themeShade="BF"/>
            </w:tcBorders>
            <w:vAlign w:val="center"/>
          </w:tcPr>
          <w:p w:rsidR="00BB39D0" w:rsidRPr="00731031" w:rsidRDefault="00F47A47" w:rsidP="00F95434">
            <w:pPr>
              <w:spacing w:before="60"/>
              <w:rPr>
                <w:sz w:val="18"/>
                <w:szCs w:val="18"/>
                <w:lang w:val="sv-SE"/>
              </w:rPr>
            </w:pPr>
            <w:sdt>
              <w:sdtPr>
                <w:rPr>
                  <w:sz w:val="18"/>
                  <w:szCs w:val="18"/>
                  <w:lang w:val="sv-SE"/>
                </w:rPr>
                <w:id w:val="-973052298"/>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BB39D0" w:rsidRPr="00731031">
              <w:rPr>
                <w:sz w:val="18"/>
                <w:szCs w:val="18"/>
                <w:lang w:val="sv-SE"/>
              </w:rPr>
              <w:t>25</w:t>
            </w:r>
          </w:p>
        </w:tc>
        <w:tc>
          <w:tcPr>
            <w:tcW w:w="1836"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65D40" w:rsidRPr="00731031" w:rsidRDefault="00040CAF" w:rsidP="00AF3D2D">
            <w:pPr>
              <w:spacing w:before="60"/>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r w:rsidR="00F65D40" w:rsidRPr="00F47A47" w:rsidTr="00BB39D0">
        <w:sdt>
          <w:sdtPr>
            <w:rPr>
              <w:sz w:val="18"/>
              <w:szCs w:val="18"/>
              <w:lang w:val="sv-SE"/>
            </w:rPr>
            <w:id w:val="958834212"/>
          </w:sdtPr>
          <w:sdtEndPr/>
          <w:sdtContent>
            <w:tc>
              <w:tcPr>
                <w:tcW w:w="43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F65D40" w:rsidRPr="00731031" w:rsidRDefault="00F65D40" w:rsidP="00F95434">
                <w:pPr>
                  <w:spacing w:before="60"/>
                  <w:rPr>
                    <w:sz w:val="18"/>
                    <w:szCs w:val="18"/>
                    <w:lang w:val="sv-SE"/>
                  </w:rPr>
                </w:pPr>
                <w:r w:rsidRPr="00731031">
                  <w:rPr>
                    <w:rFonts w:ascii="MS Gothic" w:eastAsia="MS Gothic" w:hAnsi="MS Gothic" w:hint="eastAsia"/>
                    <w:sz w:val="18"/>
                    <w:szCs w:val="18"/>
                    <w:lang w:val="sv-SE"/>
                  </w:rPr>
                  <w:t>☐</w:t>
                </w:r>
              </w:p>
            </w:tc>
          </w:sdtContent>
        </w:sdt>
        <w:tc>
          <w:tcPr>
            <w:tcW w:w="3500" w:type="dxa"/>
            <w:tcBorders>
              <w:bottom w:val="single" w:sz="4" w:space="0" w:color="BFBFBF" w:themeColor="background1" w:themeShade="BF"/>
            </w:tcBorders>
          </w:tcPr>
          <w:p w:rsidR="00F65D40" w:rsidRPr="00731031" w:rsidRDefault="00F65D40" w:rsidP="00F95434">
            <w:pPr>
              <w:spacing w:before="60"/>
              <w:rPr>
                <w:sz w:val="18"/>
                <w:szCs w:val="18"/>
                <w:lang w:val="sv-SE"/>
              </w:rPr>
            </w:pPr>
            <w:r w:rsidRPr="00731031">
              <w:rPr>
                <w:sz w:val="18"/>
                <w:szCs w:val="18"/>
                <w:lang w:val="sv-SE"/>
              </w:rPr>
              <w:t>Mäklarassistent</w:t>
            </w:r>
          </w:p>
        </w:tc>
        <w:tc>
          <w:tcPr>
            <w:tcW w:w="5244" w:type="dxa"/>
            <w:gridSpan w:val="7"/>
            <w:tcBorders>
              <w:bottom w:val="single" w:sz="4" w:space="0" w:color="BFBFBF" w:themeColor="background1" w:themeShade="BF"/>
            </w:tcBorders>
            <w:vAlign w:val="center"/>
          </w:tcPr>
          <w:p w:rsidR="00F65D40" w:rsidRPr="00731031" w:rsidRDefault="00F47A47" w:rsidP="00F47A47">
            <w:pPr>
              <w:spacing w:before="60"/>
              <w:rPr>
                <w:sz w:val="18"/>
                <w:szCs w:val="18"/>
                <w:lang w:val="sv-SE"/>
              </w:rPr>
            </w:pPr>
            <w:sdt>
              <w:sdtPr>
                <w:rPr>
                  <w:sz w:val="18"/>
                  <w:szCs w:val="18"/>
                  <w:lang w:val="sv-SE"/>
                </w:rPr>
                <w:id w:val="-1928178942"/>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F65D40" w:rsidRPr="00731031">
              <w:rPr>
                <w:sz w:val="18"/>
                <w:szCs w:val="18"/>
                <w:lang w:val="sv-SE"/>
              </w:rPr>
              <w:t>1</w:t>
            </w:r>
          </w:p>
        </w:tc>
        <w:tc>
          <w:tcPr>
            <w:tcW w:w="1836" w:type="dxa"/>
            <w:tcBorders>
              <w:bottom w:val="single" w:sz="4" w:space="0" w:color="BFBFBF" w:themeColor="background1" w:themeShade="BF"/>
              <w:right w:val="single" w:sz="4" w:space="0" w:color="BFBFBF" w:themeColor="background1" w:themeShade="BF"/>
            </w:tcBorders>
            <w:vAlign w:val="center"/>
          </w:tcPr>
          <w:p w:rsidR="00F65D40" w:rsidRPr="00731031" w:rsidRDefault="00040CAF" w:rsidP="00AF3D2D">
            <w:pPr>
              <w:spacing w:before="60"/>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bl>
    <w:p w:rsidR="00963DFD" w:rsidRDefault="00963DFD" w:rsidP="00665F5A">
      <w:pPr>
        <w:spacing w:after="0" w:line="240" w:lineRule="auto"/>
        <w:rPr>
          <w:lang w:val="sv-SE"/>
        </w:rPr>
      </w:pPr>
    </w:p>
    <w:tbl>
      <w:tblPr>
        <w:tblStyle w:val="Tabellrutnt"/>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2151"/>
        <w:gridCol w:w="3402"/>
      </w:tblGrid>
      <w:tr w:rsidR="00880777" w:rsidRPr="00B744C8" w:rsidTr="007C4536">
        <w:trPr>
          <w:trHeight w:val="58"/>
        </w:trPr>
        <w:tc>
          <w:tcPr>
            <w:tcW w:w="11023"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tcPr>
          <w:p w:rsidR="00880777" w:rsidRPr="000D7C72" w:rsidRDefault="00880777" w:rsidP="00B744C8">
            <w:pPr>
              <w:rPr>
                <w:sz w:val="20"/>
                <w:szCs w:val="20"/>
                <w:lang w:val="sv-SE"/>
              </w:rPr>
            </w:pPr>
            <w:r w:rsidRPr="000D7C72">
              <w:rPr>
                <w:b/>
                <w:sz w:val="20"/>
                <w:szCs w:val="20"/>
                <w:lang w:val="sv-SE"/>
              </w:rPr>
              <w:t>Kontorsförsäkring</w:t>
            </w:r>
            <w:r w:rsidR="00A15F41" w:rsidRPr="000D7C72">
              <w:rPr>
                <w:b/>
                <w:sz w:val="20"/>
                <w:szCs w:val="20"/>
                <w:lang w:val="sv-SE"/>
              </w:rPr>
              <w:t xml:space="preserve"> Bas</w:t>
            </w:r>
            <w:r w:rsidRPr="000D7C72">
              <w:rPr>
                <w:sz w:val="20"/>
                <w:szCs w:val="20"/>
                <w:lang w:val="sv-SE"/>
              </w:rPr>
              <w:t xml:space="preserve"> – För mer </w:t>
            </w:r>
            <w:r w:rsidR="00A15F41" w:rsidRPr="000D7C72">
              <w:rPr>
                <w:sz w:val="20"/>
                <w:szCs w:val="20"/>
                <w:lang w:val="sv-SE"/>
              </w:rPr>
              <w:t xml:space="preserve">information se sid </w:t>
            </w:r>
            <w:r w:rsidR="00B744C8">
              <w:rPr>
                <w:sz w:val="20"/>
                <w:szCs w:val="20"/>
                <w:lang w:val="sv-SE"/>
              </w:rPr>
              <w:t>8-12</w:t>
            </w:r>
            <w:r w:rsidR="00A15F41" w:rsidRPr="000D7C72">
              <w:rPr>
                <w:sz w:val="20"/>
                <w:szCs w:val="20"/>
                <w:lang w:val="sv-SE"/>
              </w:rPr>
              <w:t xml:space="preserve"> </w:t>
            </w:r>
            <w:r w:rsidRPr="000D7C72">
              <w:rPr>
                <w:sz w:val="20"/>
                <w:szCs w:val="20"/>
                <w:lang w:val="sv-SE"/>
              </w:rPr>
              <w:t>i broschyren</w:t>
            </w:r>
          </w:p>
        </w:tc>
      </w:tr>
      <w:tr w:rsidR="00E15A18" w:rsidTr="00604F7F">
        <w:tc>
          <w:tcPr>
            <w:tcW w:w="547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D7E2E" w:rsidRDefault="00E15A18" w:rsidP="00F8022B">
            <w:pPr>
              <w:rPr>
                <w:sz w:val="16"/>
                <w:szCs w:val="16"/>
                <w:lang w:val="sv-SE"/>
              </w:rPr>
            </w:pPr>
            <w:r w:rsidRPr="00523D32">
              <w:rPr>
                <w:sz w:val="16"/>
                <w:szCs w:val="16"/>
                <w:lang w:val="sv-SE"/>
              </w:rPr>
              <w:t xml:space="preserve">Försäkringsställe, </w:t>
            </w:r>
            <w:r w:rsidR="00A15F41" w:rsidRPr="00523D32">
              <w:rPr>
                <w:sz w:val="16"/>
                <w:szCs w:val="16"/>
                <w:lang w:val="sv-SE"/>
              </w:rPr>
              <w:t>gatu</w:t>
            </w:r>
            <w:r w:rsidRPr="00523D32">
              <w:rPr>
                <w:sz w:val="16"/>
                <w:szCs w:val="16"/>
                <w:lang w:val="sv-SE"/>
              </w:rPr>
              <w:t>adress</w:t>
            </w:r>
          </w:p>
          <w:p w:rsidR="00523D32" w:rsidRPr="00523D32" w:rsidRDefault="00523D32" w:rsidP="00F8022B">
            <w:pPr>
              <w:rPr>
                <w:sz w:val="16"/>
                <w:szCs w:val="16"/>
                <w:lang w:val="sv-SE"/>
              </w:rPr>
            </w:pPr>
          </w:p>
          <w:p w:rsidR="00E15A18" w:rsidRPr="00665F5A" w:rsidRDefault="00040CAF" w:rsidP="00F8022B">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c>
          <w:tcPr>
            <w:tcW w:w="215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15A18" w:rsidRDefault="00A130B2" w:rsidP="00C66A16">
            <w:pPr>
              <w:rPr>
                <w:b/>
                <w:sz w:val="16"/>
                <w:szCs w:val="16"/>
                <w:lang w:val="sv-SE"/>
              </w:rPr>
            </w:pPr>
            <w:r w:rsidRPr="00A130B2">
              <w:rPr>
                <w:b/>
                <w:sz w:val="16"/>
                <w:szCs w:val="16"/>
                <w:lang w:val="sv-SE"/>
              </w:rPr>
              <w:t>Antal fastighetsmäklare</w:t>
            </w:r>
          </w:p>
          <w:p w:rsidR="00040CAF" w:rsidRDefault="00040CAF" w:rsidP="00C66A16">
            <w:pPr>
              <w:rPr>
                <w:b/>
                <w:sz w:val="16"/>
                <w:szCs w:val="16"/>
                <w:lang w:val="sv-SE"/>
              </w:rPr>
            </w:pPr>
          </w:p>
          <w:p w:rsidR="00040CAF" w:rsidRPr="00A130B2" w:rsidRDefault="00040CAF" w:rsidP="00E2633D">
            <w:pPr>
              <w:rPr>
                <w:b/>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00E2633D">
              <w:rPr>
                <w:sz w:val="20"/>
                <w:szCs w:val="20"/>
                <w:lang w:val="sv-SE"/>
              </w:rPr>
              <w:t> </w:t>
            </w:r>
            <w:r w:rsidRPr="00040CAF">
              <w:rPr>
                <w:sz w:val="20"/>
                <w:szCs w:val="20"/>
                <w:lang w:val="sv-SE"/>
              </w:rPr>
              <w:fldChar w:fldCharType="end"/>
            </w:r>
          </w:p>
        </w:tc>
        <w:tc>
          <w:tcPr>
            <w:tcW w:w="340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15A18" w:rsidRDefault="00A130B2" w:rsidP="00C66A16">
            <w:pPr>
              <w:rPr>
                <w:b/>
                <w:sz w:val="16"/>
                <w:szCs w:val="16"/>
                <w:lang w:val="sv-SE"/>
              </w:rPr>
            </w:pPr>
            <w:r w:rsidRPr="00A130B2">
              <w:rPr>
                <w:b/>
                <w:sz w:val="16"/>
                <w:szCs w:val="16"/>
                <w:lang w:val="sv-SE"/>
              </w:rPr>
              <w:t>Begynnelsedat</w:t>
            </w:r>
            <w:r>
              <w:rPr>
                <w:b/>
                <w:sz w:val="16"/>
                <w:szCs w:val="16"/>
                <w:lang w:val="sv-SE"/>
              </w:rPr>
              <w:t>u</w:t>
            </w:r>
            <w:r w:rsidRPr="00A130B2">
              <w:rPr>
                <w:b/>
                <w:sz w:val="16"/>
                <w:szCs w:val="16"/>
                <w:lang w:val="sv-SE"/>
              </w:rPr>
              <w:t>m</w:t>
            </w:r>
          </w:p>
          <w:p w:rsidR="00040CAF" w:rsidRDefault="00040CAF" w:rsidP="00C66A16">
            <w:pPr>
              <w:rPr>
                <w:b/>
                <w:sz w:val="16"/>
                <w:szCs w:val="16"/>
                <w:lang w:val="sv-SE"/>
              </w:rPr>
            </w:pPr>
          </w:p>
          <w:p w:rsidR="00040CAF" w:rsidRPr="00A130B2" w:rsidRDefault="00040CAF" w:rsidP="00C66A16">
            <w:pPr>
              <w:rPr>
                <w:b/>
                <w:sz w:val="16"/>
                <w:szCs w:val="16"/>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r w:rsidR="002A649C" w:rsidTr="00F8022B">
        <w:tc>
          <w:tcPr>
            <w:tcW w:w="547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2A649C" w:rsidRDefault="00A130B2" w:rsidP="00F8022B">
            <w:pPr>
              <w:rPr>
                <w:sz w:val="16"/>
                <w:szCs w:val="16"/>
                <w:lang w:val="sv-SE"/>
              </w:rPr>
            </w:pPr>
            <w:r>
              <w:rPr>
                <w:sz w:val="16"/>
                <w:szCs w:val="16"/>
                <w:lang w:val="sv-SE"/>
              </w:rPr>
              <w:t>Filialkontor</w:t>
            </w:r>
            <w:r w:rsidR="002A649C" w:rsidRPr="00523D32">
              <w:rPr>
                <w:sz w:val="16"/>
                <w:szCs w:val="16"/>
                <w:lang w:val="sv-SE"/>
              </w:rPr>
              <w:t xml:space="preserve"> gatuadress</w:t>
            </w:r>
          </w:p>
          <w:p w:rsidR="002A649C" w:rsidRPr="00523D32" w:rsidRDefault="002A649C" w:rsidP="00F8022B">
            <w:pPr>
              <w:rPr>
                <w:sz w:val="16"/>
                <w:szCs w:val="16"/>
                <w:lang w:val="sv-SE"/>
              </w:rPr>
            </w:pPr>
          </w:p>
          <w:p w:rsidR="002A649C" w:rsidRPr="00665F5A" w:rsidRDefault="00040CAF" w:rsidP="00F8022B">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c>
          <w:tcPr>
            <w:tcW w:w="215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2A649C" w:rsidRDefault="002A649C" w:rsidP="00F8022B">
            <w:pPr>
              <w:rPr>
                <w:sz w:val="16"/>
                <w:szCs w:val="16"/>
                <w:lang w:val="sv-SE"/>
              </w:rPr>
            </w:pPr>
            <w:r w:rsidRPr="00523D32">
              <w:rPr>
                <w:sz w:val="16"/>
                <w:szCs w:val="16"/>
                <w:lang w:val="sv-SE"/>
              </w:rPr>
              <w:t>Postnummer</w:t>
            </w:r>
          </w:p>
          <w:p w:rsidR="00040CAF" w:rsidRDefault="00040CAF" w:rsidP="00F8022B">
            <w:pPr>
              <w:rPr>
                <w:sz w:val="16"/>
                <w:szCs w:val="16"/>
                <w:lang w:val="sv-SE"/>
              </w:rPr>
            </w:pPr>
          </w:p>
          <w:p w:rsidR="00040CAF" w:rsidRPr="00665F5A" w:rsidRDefault="00040CAF" w:rsidP="00F8022B">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c>
          <w:tcPr>
            <w:tcW w:w="340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2A649C" w:rsidRDefault="002A649C" w:rsidP="00F8022B">
            <w:pPr>
              <w:rPr>
                <w:sz w:val="16"/>
                <w:szCs w:val="16"/>
                <w:lang w:val="sv-SE"/>
              </w:rPr>
            </w:pPr>
            <w:r w:rsidRPr="00523D32">
              <w:rPr>
                <w:sz w:val="16"/>
                <w:szCs w:val="16"/>
                <w:lang w:val="sv-SE"/>
              </w:rPr>
              <w:t>Ort</w:t>
            </w:r>
          </w:p>
          <w:p w:rsidR="00040CAF" w:rsidRDefault="00040CAF" w:rsidP="00F8022B">
            <w:pPr>
              <w:rPr>
                <w:sz w:val="16"/>
                <w:szCs w:val="16"/>
                <w:lang w:val="sv-SE"/>
              </w:rPr>
            </w:pPr>
          </w:p>
          <w:p w:rsidR="00040CAF" w:rsidRPr="00523D32" w:rsidRDefault="00040CAF" w:rsidP="00F8022B">
            <w:pPr>
              <w:rPr>
                <w:sz w:val="16"/>
                <w:szCs w:val="16"/>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r w:rsidR="00880777" w:rsidTr="00665F5A">
        <w:trPr>
          <w:trHeight w:val="274"/>
        </w:trPr>
        <w:tc>
          <w:tcPr>
            <w:tcW w:w="5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0777" w:rsidRPr="00665F5A" w:rsidRDefault="00880777" w:rsidP="00F8022B">
            <w:pPr>
              <w:rPr>
                <w:sz w:val="18"/>
                <w:szCs w:val="18"/>
                <w:lang w:val="sv-SE"/>
              </w:rPr>
            </w:pPr>
          </w:p>
          <w:p w:rsidR="00880777" w:rsidRPr="00665F5A" w:rsidRDefault="00040CAF" w:rsidP="00F8022B">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c>
          <w:tcPr>
            <w:tcW w:w="2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0777" w:rsidRPr="00665F5A" w:rsidRDefault="00880777" w:rsidP="00F8022B">
            <w:pPr>
              <w:rPr>
                <w:sz w:val="18"/>
                <w:szCs w:val="18"/>
                <w:lang w:val="sv-SE"/>
              </w:rPr>
            </w:pPr>
          </w:p>
          <w:p w:rsidR="00880777" w:rsidRPr="00665F5A" w:rsidRDefault="00040CAF" w:rsidP="00F8022B">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0777" w:rsidRPr="00665F5A" w:rsidRDefault="00880777" w:rsidP="00F8022B">
            <w:pPr>
              <w:rPr>
                <w:sz w:val="18"/>
                <w:szCs w:val="18"/>
                <w:lang w:val="sv-SE"/>
              </w:rPr>
            </w:pPr>
          </w:p>
          <w:p w:rsidR="00880777" w:rsidRPr="00665F5A" w:rsidRDefault="00040CAF" w:rsidP="00F8022B">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r w:rsidR="00880777" w:rsidTr="00665F5A">
        <w:trPr>
          <w:trHeight w:val="274"/>
        </w:trPr>
        <w:tc>
          <w:tcPr>
            <w:tcW w:w="5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0777" w:rsidRDefault="00880777" w:rsidP="00F8022B">
            <w:pPr>
              <w:rPr>
                <w:sz w:val="18"/>
                <w:szCs w:val="18"/>
                <w:lang w:val="sv-SE"/>
              </w:rPr>
            </w:pPr>
          </w:p>
          <w:p w:rsidR="003D7E2E" w:rsidRPr="00665F5A" w:rsidRDefault="00040CAF" w:rsidP="00F8022B">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c>
          <w:tcPr>
            <w:tcW w:w="2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D7E2E" w:rsidRDefault="003D7E2E" w:rsidP="00A130B2">
            <w:pPr>
              <w:rPr>
                <w:sz w:val="18"/>
                <w:szCs w:val="18"/>
                <w:lang w:val="sv-SE"/>
              </w:rPr>
            </w:pPr>
          </w:p>
          <w:p w:rsidR="00040CAF" w:rsidRPr="00665F5A" w:rsidRDefault="00040CAF" w:rsidP="00A130B2">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0777" w:rsidRDefault="00880777" w:rsidP="00A130B2">
            <w:pPr>
              <w:rPr>
                <w:sz w:val="18"/>
                <w:szCs w:val="18"/>
                <w:lang w:val="sv-SE"/>
              </w:rPr>
            </w:pPr>
          </w:p>
          <w:p w:rsidR="00040CAF" w:rsidRPr="00665F5A" w:rsidRDefault="00040CAF" w:rsidP="00A130B2">
            <w:pPr>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bl>
    <w:p w:rsidR="00E15A18" w:rsidRDefault="00E15A18" w:rsidP="00665F5A">
      <w:pPr>
        <w:spacing w:after="0"/>
        <w:rPr>
          <w:lang w:val="sv-SE"/>
        </w:rPr>
      </w:pPr>
    </w:p>
    <w:p w:rsidR="005B0963" w:rsidRPr="000D7C72" w:rsidRDefault="00D0673D" w:rsidP="00D34356">
      <w:pPr>
        <w:ind w:left="7200" w:firstLine="720"/>
        <w:rPr>
          <w:sz w:val="20"/>
          <w:szCs w:val="20"/>
          <w:lang w:val="sv-SE"/>
        </w:rPr>
      </w:pPr>
      <w:r w:rsidRPr="000D7C72">
        <w:rPr>
          <w:noProof/>
          <w:sz w:val="20"/>
          <w:szCs w:val="20"/>
        </w:rPr>
        <mc:AlternateContent>
          <mc:Choice Requires="wps">
            <w:drawing>
              <wp:anchor distT="0" distB="0" distL="114300" distR="114300" simplePos="0" relativeHeight="251659264" behindDoc="0" locked="0" layoutInCell="1" allowOverlap="1" wp14:anchorId="538FD43B" wp14:editId="4FCDACA8">
                <wp:simplePos x="0" y="0"/>
                <wp:positionH relativeFrom="column">
                  <wp:posOffset>6583680</wp:posOffset>
                </wp:positionH>
                <wp:positionV relativeFrom="paragraph">
                  <wp:posOffset>103505</wp:posOffset>
                </wp:positionV>
                <wp:extent cx="205740" cy="0"/>
                <wp:effectExtent l="0" t="76200" r="22860" b="114300"/>
                <wp:wrapNone/>
                <wp:docPr id="3" name="Rak pil 3"/>
                <wp:cNvGraphicFramePr/>
                <a:graphic xmlns:a="http://schemas.openxmlformats.org/drawingml/2006/main">
                  <a:graphicData uri="http://schemas.microsoft.com/office/word/2010/wordprocessingShape">
                    <wps:wsp>
                      <wps:cNvCnPr/>
                      <wps:spPr>
                        <a:xfrm>
                          <a:off x="0" y="0"/>
                          <a:ext cx="2057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3" o:spid="_x0000_s1026" type="#_x0000_t32" style="position:absolute;margin-left:518.4pt;margin-top:8.15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" strokecolor="#4579b8 [3044]">
                <v:stroke endarrow="open"/>
              </v:shape>
            </w:pict>
          </mc:Fallback>
        </mc:AlternateContent>
      </w:r>
      <w:r w:rsidR="005B0963" w:rsidRPr="000D7C72">
        <w:rPr>
          <w:sz w:val="20"/>
          <w:szCs w:val="20"/>
          <w:lang w:val="sv-SE"/>
        </w:rPr>
        <w:t xml:space="preserve">Fortsättning på nästa sida </w:t>
      </w:r>
      <w:r w:rsidR="005B0963" w:rsidRPr="000D7C72">
        <w:rPr>
          <w:sz w:val="20"/>
          <w:szCs w:val="20"/>
          <w:lang w:val="sv-SE"/>
        </w:rPr>
        <w:br w:type="page"/>
      </w:r>
    </w:p>
    <w:p w:rsidR="005B0963" w:rsidRDefault="005B0963" w:rsidP="00665F5A">
      <w:pPr>
        <w:spacing w:after="0"/>
        <w:rPr>
          <w:lang w:val="sv-SE"/>
        </w:rPr>
      </w:pPr>
    </w:p>
    <w:p w:rsidR="005B0963" w:rsidRDefault="005B0963" w:rsidP="00665F5A">
      <w:pPr>
        <w:spacing w:after="0"/>
        <w:rPr>
          <w:lang w:val="sv-SE"/>
        </w:rPr>
      </w:pPr>
    </w:p>
    <w:tbl>
      <w:tblPr>
        <w:tblStyle w:val="Tabellrutnt"/>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1371"/>
        <w:gridCol w:w="1418"/>
        <w:gridCol w:w="1417"/>
        <w:gridCol w:w="1276"/>
        <w:gridCol w:w="145"/>
        <w:gridCol w:w="706"/>
        <w:gridCol w:w="770"/>
        <w:gridCol w:w="80"/>
        <w:gridCol w:w="145"/>
        <w:gridCol w:w="1559"/>
        <w:gridCol w:w="1701"/>
      </w:tblGrid>
      <w:tr w:rsidR="00A15F41" w:rsidRPr="00B744C8" w:rsidTr="007C4536">
        <w:tc>
          <w:tcPr>
            <w:tcW w:w="11023"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tcPr>
          <w:p w:rsidR="00A15F41" w:rsidRPr="000D7C72" w:rsidRDefault="00A15F41" w:rsidP="00B744C8">
            <w:pPr>
              <w:rPr>
                <w:sz w:val="20"/>
                <w:szCs w:val="20"/>
                <w:lang w:val="sv-SE"/>
              </w:rPr>
            </w:pPr>
            <w:r w:rsidRPr="000D7C72">
              <w:rPr>
                <w:b/>
                <w:sz w:val="20"/>
                <w:szCs w:val="20"/>
                <w:lang w:val="sv-SE"/>
              </w:rPr>
              <w:t>Tilläggsförsäkringar till</w:t>
            </w:r>
            <w:r w:rsidR="001D4FB1" w:rsidRPr="000D7C72">
              <w:rPr>
                <w:b/>
                <w:sz w:val="20"/>
                <w:szCs w:val="20"/>
                <w:lang w:val="sv-SE"/>
              </w:rPr>
              <w:t xml:space="preserve"> </w:t>
            </w:r>
            <w:r w:rsidRPr="000D7C72">
              <w:rPr>
                <w:b/>
                <w:sz w:val="20"/>
                <w:szCs w:val="20"/>
                <w:lang w:val="sv-SE"/>
              </w:rPr>
              <w:t xml:space="preserve">Kontorsförsäkring Bas- </w:t>
            </w:r>
            <w:r w:rsidRPr="000D7C72">
              <w:rPr>
                <w:sz w:val="20"/>
                <w:szCs w:val="20"/>
                <w:lang w:val="sv-SE"/>
              </w:rPr>
              <w:t xml:space="preserve">För mer information se sida </w:t>
            </w:r>
            <w:r w:rsidR="00B744C8">
              <w:rPr>
                <w:sz w:val="20"/>
                <w:szCs w:val="20"/>
                <w:lang w:val="sv-SE"/>
              </w:rPr>
              <w:t>13-14</w:t>
            </w:r>
            <w:r w:rsidRPr="000D7C72">
              <w:rPr>
                <w:sz w:val="20"/>
                <w:szCs w:val="20"/>
                <w:lang w:val="sv-SE"/>
              </w:rPr>
              <w:t xml:space="preserve"> i broschyren</w:t>
            </w:r>
          </w:p>
        </w:tc>
      </w:tr>
      <w:tr w:rsidR="00F95434" w:rsidTr="000D7C72">
        <w:tc>
          <w:tcPr>
            <w:tcW w:w="5917" w:type="dxa"/>
            <w:gridSpan w:val="5"/>
            <w:tcBorders>
              <w:left w:val="single" w:sz="4" w:space="0" w:color="BFBFBF" w:themeColor="background1" w:themeShade="BF"/>
            </w:tcBorders>
          </w:tcPr>
          <w:p w:rsidR="005348F5" w:rsidRPr="000D7C72" w:rsidRDefault="00F95434" w:rsidP="00C33B13">
            <w:pPr>
              <w:rPr>
                <w:b/>
                <w:sz w:val="20"/>
                <w:szCs w:val="20"/>
                <w:lang w:val="sv-SE"/>
              </w:rPr>
            </w:pPr>
            <w:r w:rsidRPr="00AF3D2D">
              <w:rPr>
                <w:sz w:val="18"/>
                <w:szCs w:val="18"/>
                <w:lang w:val="sv-SE"/>
              </w:rPr>
              <w:t>Markera vald tilläggsförsäkring</w:t>
            </w:r>
          </w:p>
        </w:tc>
        <w:tc>
          <w:tcPr>
            <w:tcW w:w="1701" w:type="dxa"/>
            <w:gridSpan w:val="4"/>
            <w:tcBorders>
              <w:left w:val="nil"/>
            </w:tcBorders>
            <w:vAlign w:val="center"/>
          </w:tcPr>
          <w:p w:rsidR="005348F5" w:rsidRPr="000D7C72" w:rsidRDefault="005348F5" w:rsidP="00F8022B">
            <w:pPr>
              <w:rPr>
                <w:b/>
                <w:sz w:val="20"/>
                <w:szCs w:val="20"/>
                <w:lang w:val="sv-SE"/>
              </w:rPr>
            </w:pPr>
          </w:p>
        </w:tc>
        <w:tc>
          <w:tcPr>
            <w:tcW w:w="3405" w:type="dxa"/>
            <w:gridSpan w:val="3"/>
            <w:tcBorders>
              <w:left w:val="nil"/>
              <w:right w:val="single" w:sz="4" w:space="0" w:color="BFBFBF" w:themeColor="background1" w:themeShade="BF"/>
            </w:tcBorders>
            <w:vAlign w:val="center"/>
          </w:tcPr>
          <w:p w:rsidR="005348F5" w:rsidRPr="000D7C72" w:rsidRDefault="005348F5" w:rsidP="005348F5">
            <w:pPr>
              <w:rPr>
                <w:b/>
                <w:sz w:val="20"/>
                <w:szCs w:val="20"/>
                <w:lang w:val="sv-SE"/>
              </w:rPr>
            </w:pPr>
          </w:p>
        </w:tc>
      </w:tr>
      <w:tr w:rsidR="0004140D" w:rsidRPr="000C1806" w:rsidTr="000D7C72">
        <w:sdt>
          <w:sdtPr>
            <w:rPr>
              <w:sz w:val="18"/>
              <w:szCs w:val="18"/>
              <w:lang w:val="sv-SE"/>
            </w:rPr>
            <w:id w:val="1198807"/>
          </w:sdtPr>
          <w:sdtEndPr/>
          <w:sdtContent>
            <w:tc>
              <w:tcPr>
                <w:tcW w:w="435" w:type="dxa"/>
                <w:tcBorders>
                  <w:left w:val="single" w:sz="4" w:space="0" w:color="BFBFBF" w:themeColor="background1" w:themeShade="BF"/>
                  <w:bottom w:val="single" w:sz="4" w:space="0" w:color="BFBFBF" w:themeColor="background1" w:themeShade="BF"/>
                </w:tcBorders>
              </w:tcPr>
              <w:p w:rsidR="0004140D" w:rsidRPr="000C1806" w:rsidRDefault="0004140D" w:rsidP="000C1806">
                <w:pPr>
                  <w:spacing w:before="60"/>
                  <w:rPr>
                    <w:sz w:val="18"/>
                    <w:szCs w:val="18"/>
                    <w:lang w:val="sv-SE"/>
                  </w:rPr>
                </w:pPr>
                <w:r w:rsidRPr="000C1806">
                  <w:rPr>
                    <w:rFonts w:hint="eastAsia"/>
                    <w:sz w:val="18"/>
                    <w:szCs w:val="18"/>
                    <w:lang w:val="sv-SE"/>
                  </w:rPr>
                  <w:t>☐</w:t>
                </w:r>
              </w:p>
            </w:tc>
          </w:sdtContent>
        </w:sdt>
        <w:tc>
          <w:tcPr>
            <w:tcW w:w="5482" w:type="dxa"/>
            <w:gridSpan w:val="4"/>
            <w:tcBorders>
              <w:bottom w:val="single" w:sz="4" w:space="0" w:color="BFBFBF" w:themeColor="background1" w:themeShade="BF"/>
            </w:tcBorders>
            <w:vAlign w:val="center"/>
          </w:tcPr>
          <w:p w:rsidR="0004140D" w:rsidRPr="009B6A61" w:rsidRDefault="0004140D" w:rsidP="000C1806">
            <w:pPr>
              <w:spacing w:before="60"/>
              <w:rPr>
                <w:b/>
                <w:sz w:val="20"/>
                <w:szCs w:val="20"/>
                <w:lang w:val="sv-SE"/>
              </w:rPr>
            </w:pPr>
            <w:r w:rsidRPr="009B6A61">
              <w:rPr>
                <w:b/>
                <w:sz w:val="20"/>
                <w:szCs w:val="20"/>
                <w:lang w:val="sv-SE"/>
              </w:rPr>
              <w:t>Tillval 1 - Förhöjt försäkringsbelopp Rättskyddsförsäkring</w:t>
            </w:r>
          </w:p>
          <w:p w:rsidR="00CE5359" w:rsidRPr="000D7C72" w:rsidRDefault="00CE5359" w:rsidP="000C1806">
            <w:pPr>
              <w:spacing w:before="60"/>
              <w:rPr>
                <w:sz w:val="20"/>
                <w:szCs w:val="20"/>
                <w:lang w:val="sv-SE"/>
              </w:rPr>
            </w:pPr>
          </w:p>
        </w:tc>
        <w:tc>
          <w:tcPr>
            <w:tcW w:w="1701" w:type="dxa"/>
            <w:gridSpan w:val="4"/>
            <w:tcBorders>
              <w:bottom w:val="single" w:sz="4" w:space="0" w:color="BFBFBF" w:themeColor="background1" w:themeShade="BF"/>
            </w:tcBorders>
            <w:vAlign w:val="center"/>
          </w:tcPr>
          <w:p w:rsidR="0004140D" w:rsidRPr="000D7C72" w:rsidRDefault="0004140D" w:rsidP="000C1806">
            <w:pPr>
              <w:spacing w:before="60"/>
              <w:rPr>
                <w:sz w:val="20"/>
                <w:szCs w:val="20"/>
                <w:lang w:val="sv-SE"/>
              </w:rPr>
            </w:pPr>
          </w:p>
        </w:tc>
        <w:tc>
          <w:tcPr>
            <w:tcW w:w="3405" w:type="dxa"/>
            <w:gridSpan w:val="3"/>
            <w:tcBorders>
              <w:bottom w:val="single" w:sz="4" w:space="0" w:color="BFBFBF" w:themeColor="background1" w:themeShade="BF"/>
              <w:right w:val="single" w:sz="4" w:space="0" w:color="BFBFBF" w:themeColor="background1" w:themeShade="BF"/>
            </w:tcBorders>
            <w:vAlign w:val="center"/>
          </w:tcPr>
          <w:p w:rsidR="0004140D" w:rsidRPr="007C4536" w:rsidRDefault="00CE5359" w:rsidP="000C1806">
            <w:pPr>
              <w:spacing w:before="60"/>
              <w:rPr>
                <w:sz w:val="16"/>
                <w:szCs w:val="16"/>
                <w:lang w:val="sv-SE"/>
              </w:rPr>
            </w:pPr>
            <w:r w:rsidRPr="007C4536">
              <w:rPr>
                <w:sz w:val="16"/>
                <w:szCs w:val="16"/>
                <w:lang w:val="sv-SE"/>
              </w:rPr>
              <w:t>Begynnelsedatum</w:t>
            </w:r>
          </w:p>
          <w:p w:rsidR="00CE5359" w:rsidRPr="000C1806" w:rsidRDefault="00040CAF" w:rsidP="00C33B13">
            <w:pPr>
              <w:spacing w:before="60"/>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r w:rsidR="00D34356" w:rsidRPr="00D34356" w:rsidTr="000D7C72">
        <w:sdt>
          <w:sdtPr>
            <w:rPr>
              <w:sz w:val="18"/>
              <w:szCs w:val="18"/>
              <w:lang w:val="sv-SE"/>
            </w:rPr>
            <w:id w:val="1713304038"/>
          </w:sdtPr>
          <w:sdtEndPr/>
          <w:sdtContent>
            <w:tc>
              <w:tcPr>
                <w:tcW w:w="435" w:type="dxa"/>
                <w:tcBorders>
                  <w:left w:val="single" w:sz="4" w:space="0" w:color="BFBFBF" w:themeColor="background1" w:themeShade="BF"/>
                  <w:bottom w:val="single" w:sz="4" w:space="0" w:color="BFBFBF" w:themeColor="background1" w:themeShade="BF"/>
                </w:tcBorders>
              </w:tcPr>
              <w:p w:rsidR="00D34356" w:rsidRPr="000C1806" w:rsidRDefault="00D34356" w:rsidP="00F8022B">
                <w:pPr>
                  <w:spacing w:before="60"/>
                  <w:rPr>
                    <w:sz w:val="18"/>
                    <w:szCs w:val="18"/>
                    <w:lang w:val="sv-SE"/>
                  </w:rPr>
                </w:pPr>
                <w:r w:rsidRPr="000C1806">
                  <w:rPr>
                    <w:rFonts w:hint="eastAsia"/>
                    <w:sz w:val="18"/>
                    <w:szCs w:val="18"/>
                    <w:lang w:val="sv-SE"/>
                  </w:rPr>
                  <w:t>☐</w:t>
                </w:r>
              </w:p>
            </w:tc>
          </w:sdtContent>
        </w:sdt>
        <w:tc>
          <w:tcPr>
            <w:tcW w:w="5482" w:type="dxa"/>
            <w:gridSpan w:val="4"/>
            <w:tcBorders>
              <w:bottom w:val="single" w:sz="4" w:space="0" w:color="BFBFBF" w:themeColor="background1" w:themeShade="BF"/>
            </w:tcBorders>
            <w:vAlign w:val="center"/>
          </w:tcPr>
          <w:p w:rsidR="00D34356" w:rsidRPr="009B6A61" w:rsidRDefault="00D34356" w:rsidP="00D34356">
            <w:pPr>
              <w:spacing w:before="60"/>
              <w:rPr>
                <w:b/>
                <w:sz w:val="20"/>
                <w:szCs w:val="20"/>
                <w:lang w:val="sv-SE"/>
              </w:rPr>
            </w:pPr>
            <w:r w:rsidRPr="009B6A61">
              <w:rPr>
                <w:b/>
                <w:sz w:val="20"/>
                <w:szCs w:val="20"/>
                <w:lang w:val="sv-SE"/>
              </w:rPr>
              <w:t xml:space="preserve">Tillval </w:t>
            </w:r>
            <w:r w:rsidRPr="003D6E2F">
              <w:rPr>
                <w:b/>
                <w:sz w:val="20"/>
                <w:szCs w:val="20"/>
                <w:lang w:val="sv-SE"/>
              </w:rPr>
              <w:t>2</w:t>
            </w:r>
            <w:r w:rsidRPr="009B6A61">
              <w:rPr>
                <w:b/>
                <w:sz w:val="20"/>
                <w:szCs w:val="20"/>
                <w:lang w:val="sv-SE"/>
              </w:rPr>
              <w:t xml:space="preserve"> </w:t>
            </w:r>
            <w:r w:rsidR="005348F5" w:rsidRPr="009B6A61">
              <w:rPr>
                <w:b/>
                <w:sz w:val="20"/>
                <w:szCs w:val="20"/>
                <w:lang w:val="sv-SE"/>
              </w:rPr>
              <w:t>–</w:t>
            </w:r>
            <w:r w:rsidRPr="009B6A61">
              <w:rPr>
                <w:b/>
                <w:sz w:val="20"/>
                <w:szCs w:val="20"/>
                <w:lang w:val="sv-SE"/>
              </w:rPr>
              <w:t xml:space="preserve"> </w:t>
            </w:r>
            <w:r w:rsidR="003D6E2F" w:rsidRPr="009B6A61">
              <w:rPr>
                <w:b/>
                <w:sz w:val="20"/>
                <w:szCs w:val="20"/>
                <w:lang w:val="sv-SE"/>
              </w:rPr>
              <w:t xml:space="preserve">Självriskreducering och </w:t>
            </w:r>
            <w:r w:rsidR="00731031">
              <w:rPr>
                <w:b/>
                <w:sz w:val="20"/>
                <w:szCs w:val="20"/>
                <w:lang w:val="sv-SE"/>
              </w:rPr>
              <w:t xml:space="preserve">utökning av </w:t>
            </w:r>
            <w:r w:rsidR="003D6E2F" w:rsidRPr="009B6A61">
              <w:rPr>
                <w:b/>
                <w:sz w:val="20"/>
                <w:szCs w:val="20"/>
                <w:lang w:val="sv-SE"/>
              </w:rPr>
              <w:t>självriskskydd</w:t>
            </w:r>
          </w:p>
          <w:p w:rsidR="005348F5" w:rsidRPr="000D7C72" w:rsidRDefault="005348F5" w:rsidP="00D34356">
            <w:pPr>
              <w:spacing w:before="60"/>
              <w:rPr>
                <w:sz w:val="20"/>
                <w:szCs w:val="20"/>
                <w:lang w:val="sv-SE"/>
              </w:rPr>
            </w:pPr>
          </w:p>
        </w:tc>
        <w:tc>
          <w:tcPr>
            <w:tcW w:w="1701" w:type="dxa"/>
            <w:gridSpan w:val="4"/>
            <w:tcBorders>
              <w:bottom w:val="single" w:sz="4" w:space="0" w:color="BFBFBF" w:themeColor="background1" w:themeShade="BF"/>
            </w:tcBorders>
            <w:vAlign w:val="center"/>
          </w:tcPr>
          <w:p w:rsidR="005348F5" w:rsidRPr="000D7C72" w:rsidRDefault="005348F5" w:rsidP="00F8022B">
            <w:pPr>
              <w:spacing w:before="60"/>
              <w:rPr>
                <w:sz w:val="20"/>
                <w:szCs w:val="20"/>
                <w:lang w:val="sv-SE"/>
              </w:rPr>
            </w:pPr>
          </w:p>
        </w:tc>
        <w:tc>
          <w:tcPr>
            <w:tcW w:w="3405" w:type="dxa"/>
            <w:gridSpan w:val="3"/>
            <w:tcBorders>
              <w:bottom w:val="single" w:sz="4" w:space="0" w:color="BFBFBF" w:themeColor="background1" w:themeShade="BF"/>
              <w:right w:val="single" w:sz="4" w:space="0" w:color="BFBFBF" w:themeColor="background1" w:themeShade="BF"/>
            </w:tcBorders>
            <w:vAlign w:val="center"/>
          </w:tcPr>
          <w:p w:rsidR="00D34356" w:rsidRPr="009B6A61" w:rsidRDefault="005348F5" w:rsidP="00F8022B">
            <w:pPr>
              <w:spacing w:before="60"/>
              <w:rPr>
                <w:sz w:val="16"/>
                <w:szCs w:val="16"/>
                <w:lang w:val="sv-SE"/>
              </w:rPr>
            </w:pPr>
            <w:r w:rsidRPr="009B6A61">
              <w:rPr>
                <w:sz w:val="16"/>
                <w:szCs w:val="16"/>
                <w:lang w:val="sv-SE"/>
              </w:rPr>
              <w:t>Begynnelsedatum</w:t>
            </w:r>
          </w:p>
          <w:p w:rsidR="005348F5" w:rsidRPr="000C1806" w:rsidRDefault="00040CAF" w:rsidP="00C33B13">
            <w:pPr>
              <w:spacing w:before="60"/>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r w:rsidR="00531DD5" w:rsidRPr="00D34356" w:rsidTr="000D7C72">
        <w:sdt>
          <w:sdtPr>
            <w:rPr>
              <w:sz w:val="18"/>
              <w:szCs w:val="18"/>
              <w:lang w:val="sv-SE"/>
            </w:rPr>
            <w:id w:val="-483621424"/>
          </w:sdtPr>
          <w:sdtEndPr/>
          <w:sdtContent>
            <w:tc>
              <w:tcPr>
                <w:tcW w:w="435" w:type="dxa"/>
                <w:tcBorders>
                  <w:left w:val="single" w:sz="4" w:space="0" w:color="BFBFBF" w:themeColor="background1" w:themeShade="BF"/>
                  <w:bottom w:val="single" w:sz="4" w:space="0" w:color="BFBFBF" w:themeColor="background1" w:themeShade="BF"/>
                </w:tcBorders>
              </w:tcPr>
              <w:p w:rsidR="00531DD5" w:rsidRPr="000C1806" w:rsidRDefault="00531DD5" w:rsidP="00AF5C79">
                <w:pPr>
                  <w:spacing w:before="60"/>
                  <w:rPr>
                    <w:sz w:val="18"/>
                    <w:szCs w:val="18"/>
                    <w:lang w:val="sv-SE"/>
                  </w:rPr>
                </w:pPr>
                <w:r w:rsidRPr="000C1806">
                  <w:rPr>
                    <w:rFonts w:hint="eastAsia"/>
                    <w:sz w:val="18"/>
                    <w:szCs w:val="18"/>
                    <w:lang w:val="sv-SE"/>
                  </w:rPr>
                  <w:t>☐</w:t>
                </w:r>
              </w:p>
            </w:tc>
          </w:sdtContent>
        </w:sdt>
        <w:tc>
          <w:tcPr>
            <w:tcW w:w="5482" w:type="dxa"/>
            <w:gridSpan w:val="4"/>
            <w:tcBorders>
              <w:bottom w:val="single" w:sz="4" w:space="0" w:color="BFBFBF" w:themeColor="background1" w:themeShade="BF"/>
            </w:tcBorders>
            <w:vAlign w:val="center"/>
          </w:tcPr>
          <w:p w:rsidR="00531DD5" w:rsidRPr="009B6A61" w:rsidRDefault="00531DD5" w:rsidP="00AF5C79">
            <w:pPr>
              <w:spacing w:before="60"/>
              <w:rPr>
                <w:b/>
                <w:sz w:val="20"/>
                <w:szCs w:val="20"/>
                <w:lang w:val="sv-SE"/>
              </w:rPr>
            </w:pPr>
            <w:r w:rsidRPr="009B6A61">
              <w:rPr>
                <w:b/>
                <w:sz w:val="20"/>
                <w:szCs w:val="20"/>
                <w:lang w:val="sv-SE"/>
              </w:rPr>
              <w:t>Tillval 3 –</w:t>
            </w:r>
            <w:r w:rsidR="00F14146">
              <w:rPr>
                <w:b/>
                <w:sz w:val="20"/>
                <w:szCs w:val="20"/>
                <w:lang w:val="sv-SE"/>
              </w:rPr>
              <w:t xml:space="preserve"> </w:t>
            </w:r>
            <w:r w:rsidR="003D6E2F" w:rsidRPr="009B6A61">
              <w:rPr>
                <w:b/>
                <w:sz w:val="20"/>
                <w:szCs w:val="20"/>
                <w:lang w:val="sv-SE"/>
              </w:rPr>
              <w:t>Ren förmögenhetsskada</w:t>
            </w:r>
          </w:p>
          <w:p w:rsidR="00531DD5" w:rsidRPr="000D7C72" w:rsidRDefault="00531DD5" w:rsidP="00AF5C79">
            <w:pPr>
              <w:spacing w:before="60"/>
              <w:rPr>
                <w:sz w:val="20"/>
                <w:szCs w:val="20"/>
                <w:lang w:val="sv-SE"/>
              </w:rPr>
            </w:pPr>
          </w:p>
        </w:tc>
        <w:tc>
          <w:tcPr>
            <w:tcW w:w="1701" w:type="dxa"/>
            <w:gridSpan w:val="4"/>
            <w:tcBorders>
              <w:bottom w:val="single" w:sz="4" w:space="0" w:color="BFBFBF" w:themeColor="background1" w:themeShade="BF"/>
            </w:tcBorders>
            <w:vAlign w:val="center"/>
          </w:tcPr>
          <w:p w:rsidR="00531DD5" w:rsidRPr="000D7C72" w:rsidRDefault="00531DD5" w:rsidP="00AF5C79">
            <w:pPr>
              <w:spacing w:before="60"/>
              <w:rPr>
                <w:sz w:val="20"/>
                <w:szCs w:val="20"/>
                <w:lang w:val="sv-SE"/>
              </w:rPr>
            </w:pPr>
          </w:p>
        </w:tc>
        <w:tc>
          <w:tcPr>
            <w:tcW w:w="3405" w:type="dxa"/>
            <w:gridSpan w:val="3"/>
            <w:tcBorders>
              <w:bottom w:val="single" w:sz="4" w:space="0" w:color="BFBFBF" w:themeColor="background1" w:themeShade="BF"/>
              <w:right w:val="single" w:sz="4" w:space="0" w:color="BFBFBF" w:themeColor="background1" w:themeShade="BF"/>
            </w:tcBorders>
            <w:vAlign w:val="center"/>
          </w:tcPr>
          <w:p w:rsidR="00531DD5" w:rsidRPr="009B6A61" w:rsidRDefault="00531DD5" w:rsidP="00AF5C79">
            <w:pPr>
              <w:spacing w:before="60"/>
              <w:rPr>
                <w:sz w:val="16"/>
                <w:szCs w:val="16"/>
                <w:lang w:val="sv-SE"/>
              </w:rPr>
            </w:pPr>
            <w:r w:rsidRPr="009B6A61">
              <w:rPr>
                <w:sz w:val="16"/>
                <w:szCs w:val="16"/>
                <w:lang w:val="sv-SE"/>
              </w:rPr>
              <w:t>Begynnelsedatum</w:t>
            </w:r>
          </w:p>
          <w:p w:rsidR="00531DD5" w:rsidRPr="000C1806" w:rsidRDefault="00040CAF" w:rsidP="00C33B13">
            <w:pPr>
              <w:spacing w:before="60"/>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r w:rsidR="00531DD5" w:rsidRPr="000C1806" w:rsidTr="000D7C72">
        <w:sdt>
          <w:sdtPr>
            <w:rPr>
              <w:sz w:val="18"/>
              <w:szCs w:val="18"/>
              <w:lang w:val="sv-SE"/>
            </w:rPr>
            <w:id w:val="1198810"/>
          </w:sdtPr>
          <w:sdtEndPr/>
          <w:sdtContent>
            <w:tc>
              <w:tcPr>
                <w:tcW w:w="435" w:type="dxa"/>
                <w:tcBorders>
                  <w:top w:val="single" w:sz="4" w:space="0" w:color="BFBFBF" w:themeColor="background1" w:themeShade="BF"/>
                  <w:left w:val="single" w:sz="4" w:space="0" w:color="BFBFBF" w:themeColor="background1" w:themeShade="BF"/>
                </w:tcBorders>
              </w:tcPr>
              <w:p w:rsidR="00531DD5" w:rsidRPr="000C1806" w:rsidRDefault="00531DD5" w:rsidP="000C1806">
                <w:pPr>
                  <w:spacing w:before="60"/>
                  <w:rPr>
                    <w:sz w:val="18"/>
                    <w:szCs w:val="18"/>
                    <w:lang w:val="sv-SE"/>
                  </w:rPr>
                </w:pPr>
                <w:r w:rsidRPr="000C1806">
                  <w:rPr>
                    <w:rFonts w:hint="eastAsia"/>
                    <w:sz w:val="18"/>
                    <w:szCs w:val="18"/>
                    <w:lang w:val="sv-SE"/>
                  </w:rPr>
                  <w:t>☐</w:t>
                </w:r>
              </w:p>
            </w:tc>
          </w:sdtContent>
        </w:sdt>
        <w:tc>
          <w:tcPr>
            <w:tcW w:w="5482" w:type="dxa"/>
            <w:gridSpan w:val="4"/>
            <w:tcBorders>
              <w:top w:val="single" w:sz="4" w:space="0" w:color="BFBFBF" w:themeColor="background1" w:themeShade="BF"/>
              <w:bottom w:val="single" w:sz="4" w:space="0" w:color="BFBFBF" w:themeColor="background1" w:themeShade="BF"/>
            </w:tcBorders>
          </w:tcPr>
          <w:p w:rsidR="00531DD5" w:rsidRPr="009B6A61" w:rsidRDefault="00531DD5" w:rsidP="00D34356">
            <w:pPr>
              <w:spacing w:before="60"/>
              <w:rPr>
                <w:b/>
                <w:sz w:val="20"/>
                <w:szCs w:val="20"/>
                <w:lang w:val="sv-SE"/>
              </w:rPr>
            </w:pPr>
            <w:r w:rsidRPr="009B6A61">
              <w:rPr>
                <w:b/>
                <w:sz w:val="20"/>
                <w:szCs w:val="20"/>
                <w:lang w:val="sv-SE"/>
              </w:rPr>
              <w:t>Tillval 4 - Sjukavbrott</w:t>
            </w:r>
          </w:p>
          <w:p w:rsidR="00531DD5" w:rsidRPr="000D7C72" w:rsidRDefault="00531DD5" w:rsidP="00D34356">
            <w:pPr>
              <w:spacing w:before="60"/>
              <w:rPr>
                <w:sz w:val="20"/>
                <w:szCs w:val="20"/>
                <w:lang w:val="sv-SE"/>
              </w:rPr>
            </w:pPr>
          </w:p>
        </w:tc>
        <w:tc>
          <w:tcPr>
            <w:tcW w:w="1621" w:type="dxa"/>
            <w:gridSpan w:val="3"/>
            <w:tcBorders>
              <w:top w:val="single" w:sz="4" w:space="0" w:color="BFBFBF" w:themeColor="background1" w:themeShade="BF"/>
              <w:bottom w:val="single" w:sz="4" w:space="0" w:color="BFBFBF" w:themeColor="background1" w:themeShade="BF"/>
            </w:tcBorders>
            <w:vAlign w:val="center"/>
          </w:tcPr>
          <w:p w:rsidR="00531DD5" w:rsidRPr="000D7C72" w:rsidRDefault="00531DD5" w:rsidP="000C1806">
            <w:pPr>
              <w:spacing w:before="60"/>
              <w:rPr>
                <w:sz w:val="20"/>
                <w:szCs w:val="20"/>
                <w:lang w:val="sv-SE"/>
              </w:rPr>
            </w:pPr>
          </w:p>
          <w:p w:rsidR="00531DD5" w:rsidRPr="000D7C72" w:rsidRDefault="00531DD5" w:rsidP="000C1806">
            <w:pPr>
              <w:spacing w:before="60"/>
              <w:rPr>
                <w:sz w:val="20"/>
                <w:szCs w:val="20"/>
                <w:lang w:val="sv-SE"/>
              </w:rPr>
            </w:pPr>
          </w:p>
        </w:tc>
        <w:tc>
          <w:tcPr>
            <w:tcW w:w="348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31DD5" w:rsidRDefault="00531DD5" w:rsidP="000D7C72">
            <w:pPr>
              <w:spacing w:before="60"/>
              <w:ind w:left="117"/>
              <w:rPr>
                <w:sz w:val="16"/>
                <w:szCs w:val="16"/>
                <w:lang w:val="sv-SE"/>
              </w:rPr>
            </w:pPr>
            <w:r w:rsidRPr="009B6A61">
              <w:rPr>
                <w:sz w:val="16"/>
                <w:szCs w:val="16"/>
                <w:lang w:val="sv-SE"/>
              </w:rPr>
              <w:t>Begynnelsedatum</w:t>
            </w:r>
          </w:p>
          <w:p w:rsidR="00531DD5" w:rsidRPr="000C1806" w:rsidRDefault="00040CAF" w:rsidP="00040CAF">
            <w:pPr>
              <w:spacing w:before="60"/>
              <w:ind w:left="117"/>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r w:rsidR="00CE5359" w:rsidRPr="00523D32" w:rsidTr="00AD4AEF">
        <w:sdt>
          <w:sdtPr>
            <w:rPr>
              <w:sz w:val="18"/>
              <w:szCs w:val="18"/>
              <w:lang w:val="sv-SE"/>
            </w:rPr>
            <w:id w:val="461393049"/>
            <w:showingPlcHdr/>
          </w:sdtPr>
          <w:sdtEndPr/>
          <w:sdtContent>
            <w:tc>
              <w:tcPr>
                <w:tcW w:w="435" w:type="dxa"/>
                <w:tcBorders>
                  <w:left w:val="single" w:sz="4" w:space="0" w:color="BFBFBF" w:themeColor="background1" w:themeShade="BF"/>
                </w:tcBorders>
              </w:tcPr>
              <w:p w:rsidR="00CE5359" w:rsidRPr="000C1806" w:rsidRDefault="00CE5359" w:rsidP="00F8022B">
                <w:pPr>
                  <w:spacing w:before="60"/>
                  <w:rPr>
                    <w:sz w:val="18"/>
                    <w:szCs w:val="18"/>
                    <w:lang w:val="sv-SE"/>
                  </w:rPr>
                </w:pPr>
                <w:r w:rsidRPr="000C1806">
                  <w:rPr>
                    <w:sz w:val="18"/>
                    <w:szCs w:val="18"/>
                    <w:lang w:val="sv-SE"/>
                  </w:rPr>
                  <w:t xml:space="preserve">     </w:t>
                </w:r>
              </w:p>
            </w:tc>
          </w:sdtContent>
        </w:sdt>
        <w:tc>
          <w:tcPr>
            <w:tcW w:w="5482" w:type="dxa"/>
            <w:gridSpan w:val="4"/>
            <w:tcBorders>
              <w:top w:val="single" w:sz="4" w:space="0" w:color="BFBFBF" w:themeColor="background1" w:themeShade="BF"/>
              <w:bottom w:val="single" w:sz="4" w:space="0" w:color="BFBFBF" w:themeColor="background1" w:themeShade="BF"/>
            </w:tcBorders>
          </w:tcPr>
          <w:p w:rsidR="00CE5359" w:rsidRDefault="00CE5359" w:rsidP="00F8022B">
            <w:pPr>
              <w:rPr>
                <w:sz w:val="16"/>
                <w:szCs w:val="16"/>
                <w:lang w:val="sv-SE"/>
              </w:rPr>
            </w:pPr>
            <w:r w:rsidRPr="000D7C72">
              <w:rPr>
                <w:sz w:val="16"/>
                <w:szCs w:val="16"/>
                <w:lang w:val="sv-SE"/>
              </w:rPr>
              <w:t>Försäkringstagare, För och efternamn</w:t>
            </w:r>
          </w:p>
          <w:p w:rsidR="00040CAF" w:rsidRDefault="00040CAF" w:rsidP="00F8022B">
            <w:pPr>
              <w:rPr>
                <w:sz w:val="16"/>
                <w:szCs w:val="16"/>
                <w:lang w:val="sv-SE"/>
              </w:rPr>
            </w:pPr>
          </w:p>
          <w:p w:rsidR="00CE5359" w:rsidRPr="000D7C72" w:rsidRDefault="00040CAF" w:rsidP="00F8022B">
            <w:pPr>
              <w:rPr>
                <w:sz w:val="20"/>
                <w:szCs w:val="20"/>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c>
          <w:tcPr>
            <w:tcW w:w="851" w:type="dxa"/>
            <w:gridSpan w:val="2"/>
            <w:tcBorders>
              <w:top w:val="single" w:sz="4" w:space="0" w:color="BFBFBF" w:themeColor="background1" w:themeShade="BF"/>
              <w:bottom w:val="single" w:sz="4" w:space="0" w:color="BFBFBF" w:themeColor="background1" w:themeShade="BF"/>
            </w:tcBorders>
            <w:vAlign w:val="center"/>
          </w:tcPr>
          <w:p w:rsidR="00CE5359" w:rsidRPr="000D7C72" w:rsidRDefault="00CE5359" w:rsidP="00F8022B">
            <w:pPr>
              <w:spacing w:before="60"/>
              <w:rPr>
                <w:sz w:val="20"/>
                <w:szCs w:val="20"/>
                <w:lang w:val="sv-SE"/>
              </w:rPr>
            </w:pPr>
          </w:p>
          <w:p w:rsidR="00CE5359" w:rsidRPr="000D7C72" w:rsidRDefault="00CE5359" w:rsidP="00F8022B">
            <w:pPr>
              <w:spacing w:before="60"/>
              <w:rPr>
                <w:sz w:val="20"/>
                <w:szCs w:val="20"/>
                <w:lang w:val="sv-SE"/>
              </w:rPr>
            </w:pPr>
          </w:p>
        </w:tc>
        <w:tc>
          <w:tcPr>
            <w:tcW w:w="425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CE5359" w:rsidRDefault="00CE5359" w:rsidP="00531DD5">
            <w:pPr>
              <w:ind w:left="888"/>
              <w:rPr>
                <w:sz w:val="16"/>
                <w:szCs w:val="16"/>
                <w:lang w:val="sv-SE"/>
              </w:rPr>
            </w:pPr>
            <w:r w:rsidRPr="009B6A61">
              <w:rPr>
                <w:sz w:val="16"/>
                <w:szCs w:val="16"/>
                <w:lang w:val="sv-SE"/>
              </w:rPr>
              <w:t>Personnummer</w:t>
            </w:r>
          </w:p>
          <w:p w:rsidR="00040CAF" w:rsidRDefault="00040CAF" w:rsidP="00531DD5">
            <w:pPr>
              <w:ind w:left="888"/>
              <w:rPr>
                <w:sz w:val="16"/>
                <w:szCs w:val="16"/>
                <w:lang w:val="sv-SE"/>
              </w:rPr>
            </w:pPr>
          </w:p>
          <w:p w:rsidR="00CE5359" w:rsidRPr="008D43EE" w:rsidRDefault="00040CAF" w:rsidP="00040CAF">
            <w:pPr>
              <w:ind w:left="888"/>
              <w:rPr>
                <w:sz w:val="18"/>
                <w:szCs w:val="18"/>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r w:rsidR="00DB5863" w:rsidRPr="00523D32" w:rsidTr="00AD4AEF">
        <w:tc>
          <w:tcPr>
            <w:tcW w:w="435" w:type="dxa"/>
            <w:tcBorders>
              <w:left w:val="single" w:sz="4" w:space="0" w:color="BFBFBF" w:themeColor="background1" w:themeShade="BF"/>
            </w:tcBorders>
          </w:tcPr>
          <w:p w:rsidR="00DB5863" w:rsidRPr="000C1806" w:rsidRDefault="00DB5863" w:rsidP="000C1806">
            <w:pPr>
              <w:spacing w:before="60"/>
              <w:rPr>
                <w:sz w:val="18"/>
                <w:szCs w:val="18"/>
                <w:lang w:val="sv-SE"/>
              </w:rPr>
            </w:pPr>
          </w:p>
        </w:tc>
        <w:tc>
          <w:tcPr>
            <w:tcW w:w="5482" w:type="dxa"/>
            <w:gridSpan w:val="4"/>
            <w:tcBorders>
              <w:top w:val="single" w:sz="4" w:space="0" w:color="BFBFBF" w:themeColor="background1" w:themeShade="BF"/>
            </w:tcBorders>
          </w:tcPr>
          <w:p w:rsidR="00DB5863" w:rsidRPr="009B6A61" w:rsidRDefault="00DB5863" w:rsidP="000C1806">
            <w:pPr>
              <w:spacing w:before="60"/>
              <w:rPr>
                <w:sz w:val="16"/>
                <w:szCs w:val="16"/>
                <w:lang w:val="sv-SE"/>
              </w:rPr>
            </w:pPr>
            <w:r w:rsidRPr="009B6A61">
              <w:rPr>
                <w:sz w:val="16"/>
                <w:szCs w:val="16"/>
                <w:lang w:val="sv-SE"/>
              </w:rPr>
              <w:t>Markera valt försäkringsbelopp (Mkr)</w:t>
            </w:r>
          </w:p>
        </w:tc>
        <w:tc>
          <w:tcPr>
            <w:tcW w:w="1621" w:type="dxa"/>
            <w:gridSpan w:val="3"/>
            <w:tcBorders>
              <w:top w:val="single" w:sz="4" w:space="0" w:color="BFBFBF" w:themeColor="background1" w:themeShade="BF"/>
            </w:tcBorders>
            <w:vAlign w:val="center"/>
          </w:tcPr>
          <w:p w:rsidR="00DB5863" w:rsidRPr="000D7C72" w:rsidRDefault="00DB5863" w:rsidP="00DB5863">
            <w:pPr>
              <w:spacing w:before="60"/>
              <w:rPr>
                <w:sz w:val="20"/>
                <w:szCs w:val="20"/>
                <w:lang w:val="sv-SE"/>
              </w:rPr>
            </w:pPr>
          </w:p>
        </w:tc>
        <w:tc>
          <w:tcPr>
            <w:tcW w:w="3485" w:type="dxa"/>
            <w:gridSpan w:val="4"/>
            <w:tcBorders>
              <w:top w:val="single" w:sz="4" w:space="0" w:color="BFBFBF" w:themeColor="background1" w:themeShade="BF"/>
              <w:right w:val="single" w:sz="4" w:space="0" w:color="BFBFBF" w:themeColor="background1" w:themeShade="BF"/>
            </w:tcBorders>
            <w:vAlign w:val="center"/>
          </w:tcPr>
          <w:p w:rsidR="00DB5863" w:rsidRPr="009B6A61" w:rsidRDefault="00DB5863" w:rsidP="000D7C72">
            <w:pPr>
              <w:spacing w:before="60"/>
              <w:ind w:left="117"/>
              <w:rPr>
                <w:sz w:val="16"/>
                <w:szCs w:val="16"/>
                <w:lang w:val="sv-SE"/>
              </w:rPr>
            </w:pPr>
          </w:p>
        </w:tc>
      </w:tr>
      <w:tr w:rsidR="000D7C72" w:rsidRPr="00F47A47" w:rsidTr="00AD4AEF">
        <w:tc>
          <w:tcPr>
            <w:tcW w:w="435" w:type="dxa"/>
            <w:tcBorders>
              <w:left w:val="single" w:sz="4" w:space="0" w:color="BFBFBF" w:themeColor="background1" w:themeShade="BF"/>
            </w:tcBorders>
          </w:tcPr>
          <w:p w:rsidR="000D7C72" w:rsidRDefault="000D7C72" w:rsidP="000C1806">
            <w:pPr>
              <w:spacing w:before="60"/>
              <w:rPr>
                <w:sz w:val="18"/>
                <w:szCs w:val="18"/>
                <w:lang w:val="sv-SE"/>
              </w:rPr>
            </w:pPr>
          </w:p>
        </w:tc>
        <w:tc>
          <w:tcPr>
            <w:tcW w:w="1371" w:type="dxa"/>
            <w:vAlign w:val="center"/>
          </w:tcPr>
          <w:p w:rsidR="000D7C72" w:rsidRPr="00731031" w:rsidRDefault="00F86B3A" w:rsidP="00F47A47">
            <w:pPr>
              <w:spacing w:before="60"/>
              <w:rPr>
                <w:sz w:val="18"/>
                <w:szCs w:val="18"/>
                <w:lang w:val="sv-SE"/>
              </w:rPr>
            </w:pPr>
            <w:sdt>
              <w:sdtPr>
                <w:rPr>
                  <w:sz w:val="18"/>
                  <w:szCs w:val="18"/>
                  <w:lang w:val="sv-SE"/>
                </w:rPr>
                <w:id w:val="372043033"/>
              </w:sdtPr>
              <w:sdtEndPr/>
              <w:sdtContent>
                <w:sdt>
                  <w:sdtPr>
                    <w:rPr>
                      <w:sz w:val="18"/>
                      <w:szCs w:val="18"/>
                      <w:lang w:val="sv-SE"/>
                    </w:rPr>
                    <w:id w:val="-365290535"/>
                    <w14:checkbox>
                      <w14:checked w14:val="0"/>
                      <w14:checkedState w14:val="2612" w14:font="MS Gothic"/>
                      <w14:uncheckedState w14:val="2610" w14:font="MS Gothic"/>
                    </w14:checkbox>
                  </w:sdtPr>
                  <w:sdtContent>
                    <w:r w:rsidR="00F47A47">
                      <w:rPr>
                        <w:rFonts w:ascii="MS Gothic" w:eastAsia="MS Gothic" w:hAnsi="MS Gothic" w:hint="eastAsia"/>
                        <w:sz w:val="18"/>
                        <w:szCs w:val="18"/>
                        <w:lang w:val="sv-SE"/>
                      </w:rPr>
                      <w:t>☐</w:t>
                    </w:r>
                  </w:sdtContent>
                </w:sdt>
              </w:sdtContent>
            </w:sdt>
            <w:r w:rsidR="000D7C72" w:rsidRPr="00731031">
              <w:rPr>
                <w:sz w:val="18"/>
                <w:szCs w:val="18"/>
                <w:lang w:val="sv-SE"/>
              </w:rPr>
              <w:t>100 000 kr</w:t>
            </w:r>
          </w:p>
        </w:tc>
        <w:tc>
          <w:tcPr>
            <w:tcW w:w="1418" w:type="dxa"/>
            <w:vAlign w:val="center"/>
          </w:tcPr>
          <w:p w:rsidR="000D7C72" w:rsidRPr="00731031" w:rsidRDefault="00F47A47" w:rsidP="00F47A47">
            <w:pPr>
              <w:spacing w:before="60"/>
              <w:rPr>
                <w:sz w:val="18"/>
                <w:szCs w:val="18"/>
                <w:lang w:val="sv-SE"/>
              </w:rPr>
            </w:pPr>
            <w:sdt>
              <w:sdtPr>
                <w:rPr>
                  <w:sz w:val="18"/>
                  <w:szCs w:val="18"/>
                  <w:lang w:val="sv-SE"/>
                </w:rPr>
                <w:id w:val="619804763"/>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0D7C72" w:rsidRPr="00731031">
              <w:rPr>
                <w:sz w:val="18"/>
                <w:szCs w:val="18"/>
                <w:lang w:val="sv-SE"/>
              </w:rPr>
              <w:t>200 000 kr</w:t>
            </w:r>
          </w:p>
        </w:tc>
        <w:tc>
          <w:tcPr>
            <w:tcW w:w="1417" w:type="dxa"/>
            <w:vAlign w:val="center"/>
          </w:tcPr>
          <w:p w:rsidR="000D7C72" w:rsidRPr="00731031" w:rsidRDefault="00F47A47" w:rsidP="00F47A47">
            <w:pPr>
              <w:tabs>
                <w:tab w:val="left" w:pos="1026"/>
              </w:tabs>
              <w:spacing w:before="60"/>
              <w:jc w:val="center"/>
              <w:rPr>
                <w:sz w:val="18"/>
                <w:szCs w:val="18"/>
                <w:lang w:val="sv-SE"/>
              </w:rPr>
            </w:pPr>
            <w:sdt>
              <w:sdtPr>
                <w:rPr>
                  <w:sz w:val="18"/>
                  <w:szCs w:val="18"/>
                  <w:lang w:val="sv-SE"/>
                </w:rPr>
                <w:id w:val="920057202"/>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0D7C72" w:rsidRPr="00731031">
              <w:rPr>
                <w:sz w:val="18"/>
                <w:szCs w:val="18"/>
                <w:lang w:val="sv-SE"/>
              </w:rPr>
              <w:t>300 000 kr</w:t>
            </w:r>
          </w:p>
        </w:tc>
        <w:tc>
          <w:tcPr>
            <w:tcW w:w="1421" w:type="dxa"/>
            <w:gridSpan w:val="2"/>
            <w:vAlign w:val="center"/>
          </w:tcPr>
          <w:p w:rsidR="000D7C72" w:rsidRPr="00731031" w:rsidRDefault="00F47A47" w:rsidP="00F47A47">
            <w:pPr>
              <w:spacing w:before="60"/>
              <w:rPr>
                <w:sz w:val="18"/>
                <w:szCs w:val="18"/>
                <w:lang w:val="sv-SE"/>
              </w:rPr>
            </w:pPr>
            <w:sdt>
              <w:sdtPr>
                <w:rPr>
                  <w:sz w:val="18"/>
                  <w:szCs w:val="18"/>
                  <w:lang w:val="sv-SE"/>
                </w:rPr>
                <w:id w:val="-1617280143"/>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0D7C72" w:rsidRPr="00731031">
              <w:rPr>
                <w:sz w:val="18"/>
                <w:szCs w:val="18"/>
                <w:lang w:val="sv-SE"/>
              </w:rPr>
              <w:t>400 000 kr</w:t>
            </w:r>
          </w:p>
        </w:tc>
        <w:tc>
          <w:tcPr>
            <w:tcW w:w="4961" w:type="dxa"/>
            <w:gridSpan w:val="6"/>
            <w:tcBorders>
              <w:right w:val="single" w:sz="4" w:space="0" w:color="BFBFBF" w:themeColor="background1" w:themeShade="BF"/>
            </w:tcBorders>
            <w:vAlign w:val="center"/>
          </w:tcPr>
          <w:p w:rsidR="000D7C72" w:rsidRPr="00731031" w:rsidRDefault="000D7C72" w:rsidP="00F8022B">
            <w:pPr>
              <w:spacing w:before="60"/>
              <w:rPr>
                <w:sz w:val="18"/>
                <w:szCs w:val="18"/>
                <w:lang w:val="sv-SE"/>
              </w:rPr>
            </w:pPr>
          </w:p>
        </w:tc>
      </w:tr>
      <w:tr w:rsidR="000D7C72" w:rsidRPr="00F47A47" w:rsidTr="009B6A61">
        <w:tc>
          <w:tcPr>
            <w:tcW w:w="435" w:type="dxa"/>
            <w:tcBorders>
              <w:left w:val="single" w:sz="4" w:space="0" w:color="BFBFBF" w:themeColor="background1" w:themeShade="BF"/>
            </w:tcBorders>
          </w:tcPr>
          <w:p w:rsidR="000D7C72" w:rsidRDefault="000D7C72" w:rsidP="000C1806">
            <w:pPr>
              <w:spacing w:before="60"/>
              <w:rPr>
                <w:sz w:val="18"/>
                <w:szCs w:val="18"/>
                <w:lang w:val="sv-SE"/>
              </w:rPr>
            </w:pPr>
          </w:p>
        </w:tc>
        <w:tc>
          <w:tcPr>
            <w:tcW w:w="1371" w:type="dxa"/>
            <w:vAlign w:val="center"/>
          </w:tcPr>
          <w:p w:rsidR="000D7C72" w:rsidRPr="00731031" w:rsidRDefault="00F47A47" w:rsidP="00F47A47">
            <w:pPr>
              <w:spacing w:before="60"/>
              <w:rPr>
                <w:rFonts w:ascii="MS Gothic" w:eastAsia="MS Gothic" w:hAnsi="MS Gothic"/>
                <w:sz w:val="18"/>
                <w:szCs w:val="18"/>
                <w:lang w:val="sv-SE"/>
              </w:rPr>
            </w:pPr>
            <w:sdt>
              <w:sdtPr>
                <w:rPr>
                  <w:sz w:val="18"/>
                  <w:szCs w:val="18"/>
                  <w:lang w:val="sv-SE"/>
                </w:rPr>
                <w:id w:val="1486434070"/>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0D7C72" w:rsidRPr="00731031">
              <w:rPr>
                <w:sz w:val="18"/>
                <w:szCs w:val="18"/>
                <w:lang w:val="sv-SE"/>
              </w:rPr>
              <w:t>500 000 kr</w:t>
            </w:r>
          </w:p>
        </w:tc>
        <w:tc>
          <w:tcPr>
            <w:tcW w:w="1418" w:type="dxa"/>
            <w:vAlign w:val="center"/>
          </w:tcPr>
          <w:p w:rsidR="000D7C72" w:rsidRPr="00731031" w:rsidRDefault="00F47A47" w:rsidP="00F47A47">
            <w:pPr>
              <w:spacing w:before="60"/>
              <w:rPr>
                <w:sz w:val="18"/>
                <w:szCs w:val="18"/>
                <w:lang w:val="sv-SE"/>
              </w:rPr>
            </w:pPr>
            <w:sdt>
              <w:sdtPr>
                <w:rPr>
                  <w:sz w:val="18"/>
                  <w:szCs w:val="18"/>
                  <w:lang w:val="sv-SE"/>
                </w:rPr>
                <w:id w:val="-1779179181"/>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0D7C72" w:rsidRPr="00731031">
              <w:rPr>
                <w:sz w:val="18"/>
                <w:szCs w:val="18"/>
                <w:lang w:val="sv-SE"/>
              </w:rPr>
              <w:t xml:space="preserve">600 000 kr </w:t>
            </w:r>
          </w:p>
        </w:tc>
        <w:tc>
          <w:tcPr>
            <w:tcW w:w="1417" w:type="dxa"/>
            <w:vAlign w:val="center"/>
          </w:tcPr>
          <w:p w:rsidR="000D7C72" w:rsidRPr="00731031" w:rsidRDefault="00F47A47" w:rsidP="00F47A47">
            <w:pPr>
              <w:tabs>
                <w:tab w:val="left" w:pos="1026"/>
              </w:tabs>
              <w:spacing w:before="60"/>
              <w:jc w:val="center"/>
              <w:rPr>
                <w:sz w:val="18"/>
                <w:szCs w:val="18"/>
                <w:lang w:val="sv-SE"/>
              </w:rPr>
            </w:pPr>
            <w:sdt>
              <w:sdtPr>
                <w:rPr>
                  <w:sz w:val="18"/>
                  <w:szCs w:val="18"/>
                  <w:lang w:val="sv-SE"/>
                </w:rPr>
                <w:id w:val="1962373064"/>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0D7C72" w:rsidRPr="00731031">
              <w:rPr>
                <w:sz w:val="18"/>
                <w:szCs w:val="18"/>
                <w:lang w:val="sv-SE"/>
              </w:rPr>
              <w:t>700 000 kr</w:t>
            </w:r>
          </w:p>
        </w:tc>
        <w:tc>
          <w:tcPr>
            <w:tcW w:w="1421" w:type="dxa"/>
            <w:gridSpan w:val="2"/>
            <w:vAlign w:val="center"/>
          </w:tcPr>
          <w:p w:rsidR="000D7C72" w:rsidRPr="00731031" w:rsidRDefault="00F47A47" w:rsidP="00F47A47">
            <w:pPr>
              <w:spacing w:before="60"/>
              <w:rPr>
                <w:sz w:val="18"/>
                <w:szCs w:val="18"/>
                <w:lang w:val="sv-SE"/>
              </w:rPr>
            </w:pPr>
            <w:sdt>
              <w:sdtPr>
                <w:rPr>
                  <w:sz w:val="18"/>
                  <w:szCs w:val="18"/>
                  <w:lang w:val="sv-SE"/>
                </w:rPr>
                <w:id w:val="-1883857790"/>
                <w14:checkbox>
                  <w14:checked w14:val="0"/>
                  <w14:checkedState w14:val="2612" w14:font="MS Gothic"/>
                  <w14:uncheckedState w14:val="2610" w14:font="MS Gothic"/>
                </w14:checkbox>
              </w:sdtPr>
              <w:sdtContent>
                <w:r>
                  <w:rPr>
                    <w:rFonts w:ascii="MS Gothic" w:eastAsia="MS Gothic" w:hAnsi="MS Gothic" w:hint="eastAsia"/>
                    <w:sz w:val="18"/>
                    <w:szCs w:val="18"/>
                    <w:lang w:val="sv-SE"/>
                  </w:rPr>
                  <w:t>☐</w:t>
                </w:r>
              </w:sdtContent>
            </w:sdt>
            <w:r w:rsidR="000D7C72" w:rsidRPr="00731031">
              <w:rPr>
                <w:sz w:val="18"/>
                <w:szCs w:val="18"/>
                <w:lang w:val="sv-SE"/>
              </w:rPr>
              <w:t xml:space="preserve">800 000 kr </w:t>
            </w:r>
          </w:p>
        </w:tc>
        <w:tc>
          <w:tcPr>
            <w:tcW w:w="4961" w:type="dxa"/>
            <w:gridSpan w:val="6"/>
            <w:tcBorders>
              <w:right w:val="single" w:sz="4" w:space="0" w:color="BFBFBF" w:themeColor="background1" w:themeShade="BF"/>
            </w:tcBorders>
            <w:vAlign w:val="center"/>
          </w:tcPr>
          <w:p w:rsidR="000D7C72" w:rsidRPr="00731031" w:rsidRDefault="000D7C72" w:rsidP="00F8022B">
            <w:pPr>
              <w:spacing w:before="60"/>
              <w:rPr>
                <w:sz w:val="18"/>
                <w:szCs w:val="18"/>
                <w:lang w:val="sv-SE"/>
              </w:rPr>
            </w:pPr>
          </w:p>
        </w:tc>
      </w:tr>
      <w:tr w:rsidR="00AD4AEF" w:rsidRPr="00F47A47" w:rsidTr="00AD4AEF">
        <w:tc>
          <w:tcPr>
            <w:tcW w:w="435" w:type="dxa"/>
            <w:tcBorders>
              <w:left w:val="single" w:sz="4" w:space="0" w:color="BFBFBF" w:themeColor="background1" w:themeShade="BF"/>
            </w:tcBorders>
          </w:tcPr>
          <w:p w:rsidR="00AD4AEF" w:rsidRDefault="00AD4AEF" w:rsidP="00AF5C79">
            <w:pPr>
              <w:spacing w:before="60"/>
              <w:rPr>
                <w:sz w:val="18"/>
                <w:szCs w:val="18"/>
                <w:lang w:val="sv-SE"/>
              </w:rPr>
            </w:pPr>
          </w:p>
        </w:tc>
        <w:tc>
          <w:tcPr>
            <w:tcW w:w="7328" w:type="dxa"/>
            <w:gridSpan w:val="9"/>
            <w:vAlign w:val="center"/>
          </w:tcPr>
          <w:p w:rsidR="00AD4AEF" w:rsidRPr="00731031" w:rsidRDefault="00AD4AEF" w:rsidP="00AF5C79">
            <w:pPr>
              <w:spacing w:before="60"/>
              <w:rPr>
                <w:sz w:val="18"/>
                <w:szCs w:val="18"/>
                <w:lang w:val="sv-SE"/>
              </w:rPr>
            </w:pPr>
            <w:r w:rsidRPr="00731031">
              <w:rPr>
                <w:sz w:val="18"/>
                <w:szCs w:val="18"/>
                <w:lang w:val="sv-SE"/>
              </w:rPr>
              <w:t>Är du frisk och arbetsför?</w:t>
            </w:r>
          </w:p>
        </w:tc>
        <w:tc>
          <w:tcPr>
            <w:tcW w:w="1559" w:type="dxa"/>
            <w:vAlign w:val="center"/>
          </w:tcPr>
          <w:p w:rsidR="00AD4AEF" w:rsidRPr="00731031" w:rsidRDefault="00F47A47" w:rsidP="00F47A47">
            <w:pPr>
              <w:spacing w:before="60"/>
              <w:rPr>
                <w:sz w:val="18"/>
                <w:szCs w:val="18"/>
                <w:lang w:val="sv-SE"/>
              </w:rPr>
            </w:pPr>
            <w:sdt>
              <w:sdtPr>
                <w:rPr>
                  <w:sz w:val="18"/>
                  <w:szCs w:val="18"/>
                  <w:lang w:val="sv-SE"/>
                </w:rPr>
                <w:id w:val="-509376227"/>
                <w14:checkbox>
                  <w14:checked w14:val="0"/>
                  <w14:checkedState w14:val="2612" w14:font="MS Gothic"/>
                  <w14:uncheckedState w14:val="2610" w14:font="MS Gothic"/>
                </w14:checkbox>
              </w:sdtPr>
              <w:sdtContent>
                <w:r w:rsidR="00D26E1E">
                  <w:rPr>
                    <w:rFonts w:ascii="MS Gothic" w:eastAsia="MS Gothic" w:hAnsi="MS Gothic" w:hint="eastAsia"/>
                    <w:sz w:val="18"/>
                    <w:szCs w:val="18"/>
                    <w:lang w:val="sv-SE"/>
                  </w:rPr>
                  <w:t>☐</w:t>
                </w:r>
              </w:sdtContent>
            </w:sdt>
            <w:r w:rsidR="00AD4AEF" w:rsidRPr="00731031">
              <w:rPr>
                <w:sz w:val="18"/>
                <w:szCs w:val="18"/>
                <w:lang w:val="sv-SE"/>
              </w:rPr>
              <w:t>Ja</w:t>
            </w:r>
          </w:p>
        </w:tc>
        <w:tc>
          <w:tcPr>
            <w:tcW w:w="1701" w:type="dxa"/>
            <w:tcBorders>
              <w:left w:val="nil"/>
              <w:right w:val="single" w:sz="4" w:space="0" w:color="BFBFBF" w:themeColor="background1" w:themeShade="BF"/>
            </w:tcBorders>
            <w:vAlign w:val="center"/>
          </w:tcPr>
          <w:p w:rsidR="00AD4AEF" w:rsidRPr="00731031" w:rsidRDefault="00F47A47" w:rsidP="00F47A47">
            <w:pPr>
              <w:spacing w:before="60"/>
              <w:rPr>
                <w:sz w:val="18"/>
                <w:szCs w:val="18"/>
                <w:lang w:val="sv-SE"/>
              </w:rPr>
            </w:pPr>
            <w:sdt>
              <w:sdtPr>
                <w:rPr>
                  <w:sz w:val="18"/>
                  <w:szCs w:val="18"/>
                  <w:lang w:val="sv-SE"/>
                </w:rPr>
                <w:id w:val="-57863900"/>
                <w14:checkbox>
                  <w14:checked w14:val="0"/>
                  <w14:checkedState w14:val="2612" w14:font="MS Gothic"/>
                  <w14:uncheckedState w14:val="2610" w14:font="MS Gothic"/>
                </w14:checkbox>
              </w:sdtPr>
              <w:sdtContent>
                <w:r w:rsidR="00D26E1E">
                  <w:rPr>
                    <w:rFonts w:ascii="MS Gothic" w:eastAsia="MS Gothic" w:hAnsi="MS Gothic" w:hint="eastAsia"/>
                    <w:sz w:val="18"/>
                    <w:szCs w:val="18"/>
                    <w:lang w:val="sv-SE"/>
                  </w:rPr>
                  <w:t>☐</w:t>
                </w:r>
              </w:sdtContent>
            </w:sdt>
            <w:r w:rsidR="00AD4AEF" w:rsidRPr="00731031">
              <w:rPr>
                <w:sz w:val="18"/>
                <w:szCs w:val="18"/>
                <w:lang w:val="sv-SE"/>
              </w:rPr>
              <w:t>Nej*</w:t>
            </w:r>
          </w:p>
        </w:tc>
      </w:tr>
      <w:tr w:rsidR="00AD4AEF" w:rsidRPr="00F47A47" w:rsidTr="00AD4AEF">
        <w:tc>
          <w:tcPr>
            <w:tcW w:w="435" w:type="dxa"/>
            <w:tcBorders>
              <w:left w:val="single" w:sz="4" w:space="0" w:color="BFBFBF" w:themeColor="background1" w:themeShade="BF"/>
            </w:tcBorders>
          </w:tcPr>
          <w:p w:rsidR="00AD4AEF" w:rsidRDefault="00AD4AEF" w:rsidP="00AF5C79">
            <w:pPr>
              <w:spacing w:before="60"/>
              <w:rPr>
                <w:sz w:val="18"/>
                <w:szCs w:val="18"/>
                <w:lang w:val="sv-SE"/>
              </w:rPr>
            </w:pPr>
          </w:p>
        </w:tc>
        <w:tc>
          <w:tcPr>
            <w:tcW w:w="7328" w:type="dxa"/>
            <w:gridSpan w:val="9"/>
            <w:vAlign w:val="center"/>
          </w:tcPr>
          <w:p w:rsidR="00AD4AEF" w:rsidRPr="00731031" w:rsidRDefault="00AD4AEF" w:rsidP="00AD4AEF">
            <w:pPr>
              <w:spacing w:before="60"/>
              <w:rPr>
                <w:sz w:val="18"/>
                <w:szCs w:val="18"/>
                <w:lang w:val="sv-SE"/>
              </w:rPr>
            </w:pPr>
            <w:r w:rsidRPr="00731031">
              <w:rPr>
                <w:sz w:val="18"/>
                <w:szCs w:val="18"/>
                <w:lang w:val="sv-SE"/>
              </w:rPr>
              <w:t>Har du under de senaste fem åren varit sjukskriven eller arbetsoförmögen (helt eller delvis) mer än 14 dagar i sträck?</w:t>
            </w:r>
            <w:r w:rsidRPr="00731031">
              <w:rPr>
                <w:rFonts w:ascii="MS Gothic" w:eastAsia="MS Gothic" w:hAnsi="MS Gothic"/>
                <w:sz w:val="18"/>
                <w:szCs w:val="18"/>
                <w:lang w:val="sv-SE"/>
              </w:rPr>
              <w:t xml:space="preserve"> </w:t>
            </w:r>
          </w:p>
        </w:tc>
        <w:tc>
          <w:tcPr>
            <w:tcW w:w="1559" w:type="dxa"/>
            <w:vAlign w:val="center"/>
          </w:tcPr>
          <w:p w:rsidR="00AD4AEF" w:rsidRPr="00731031" w:rsidRDefault="00F47A47" w:rsidP="00F47A47">
            <w:pPr>
              <w:spacing w:before="60"/>
              <w:rPr>
                <w:sz w:val="18"/>
                <w:szCs w:val="18"/>
                <w:lang w:val="sv-SE"/>
              </w:rPr>
            </w:pPr>
            <w:sdt>
              <w:sdtPr>
                <w:rPr>
                  <w:sz w:val="18"/>
                  <w:szCs w:val="18"/>
                  <w:lang w:val="sv-SE"/>
                </w:rPr>
                <w:id w:val="1660039081"/>
                <w14:checkbox>
                  <w14:checked w14:val="0"/>
                  <w14:checkedState w14:val="2612" w14:font="MS Gothic"/>
                  <w14:uncheckedState w14:val="2610" w14:font="MS Gothic"/>
                </w14:checkbox>
              </w:sdtPr>
              <w:sdtContent>
                <w:r w:rsidR="00D26E1E">
                  <w:rPr>
                    <w:rFonts w:ascii="MS Gothic" w:eastAsia="MS Gothic" w:hAnsi="MS Gothic" w:hint="eastAsia"/>
                    <w:sz w:val="18"/>
                    <w:szCs w:val="18"/>
                    <w:lang w:val="sv-SE"/>
                  </w:rPr>
                  <w:t>☐</w:t>
                </w:r>
              </w:sdtContent>
            </w:sdt>
            <w:r w:rsidR="00AD4AEF" w:rsidRPr="00731031">
              <w:rPr>
                <w:sz w:val="18"/>
                <w:szCs w:val="18"/>
                <w:lang w:val="sv-SE"/>
              </w:rPr>
              <w:t>Ja*</w:t>
            </w:r>
            <w:r w:rsidR="0095271B" w:rsidRPr="00731031">
              <w:rPr>
                <w:sz w:val="18"/>
                <w:szCs w:val="18"/>
                <w:lang w:val="sv-SE"/>
              </w:rPr>
              <w:br/>
            </w:r>
          </w:p>
        </w:tc>
        <w:tc>
          <w:tcPr>
            <w:tcW w:w="1701" w:type="dxa"/>
            <w:tcBorders>
              <w:left w:val="nil"/>
              <w:right w:val="single" w:sz="4" w:space="0" w:color="BFBFBF" w:themeColor="background1" w:themeShade="BF"/>
            </w:tcBorders>
            <w:vAlign w:val="center"/>
          </w:tcPr>
          <w:p w:rsidR="00AD4AEF" w:rsidRPr="00731031" w:rsidRDefault="00F47A47" w:rsidP="00F47A47">
            <w:pPr>
              <w:spacing w:before="60"/>
              <w:rPr>
                <w:sz w:val="18"/>
                <w:szCs w:val="18"/>
                <w:lang w:val="sv-SE"/>
              </w:rPr>
            </w:pPr>
            <w:sdt>
              <w:sdtPr>
                <w:rPr>
                  <w:sz w:val="18"/>
                  <w:szCs w:val="18"/>
                  <w:lang w:val="sv-SE"/>
                </w:rPr>
                <w:id w:val="974953293"/>
                <w14:checkbox>
                  <w14:checked w14:val="0"/>
                  <w14:checkedState w14:val="2612" w14:font="MS Gothic"/>
                  <w14:uncheckedState w14:val="2610" w14:font="MS Gothic"/>
                </w14:checkbox>
              </w:sdtPr>
              <w:sdtContent>
                <w:r w:rsidR="00D26E1E">
                  <w:rPr>
                    <w:rFonts w:ascii="MS Gothic" w:eastAsia="MS Gothic" w:hAnsi="MS Gothic" w:hint="eastAsia"/>
                    <w:sz w:val="18"/>
                    <w:szCs w:val="18"/>
                    <w:lang w:val="sv-SE"/>
                  </w:rPr>
                  <w:t>☐</w:t>
                </w:r>
              </w:sdtContent>
            </w:sdt>
            <w:r w:rsidR="00AD4AEF" w:rsidRPr="00731031">
              <w:rPr>
                <w:sz w:val="18"/>
                <w:szCs w:val="18"/>
                <w:lang w:val="sv-SE"/>
              </w:rPr>
              <w:t>Nej</w:t>
            </w:r>
            <w:r w:rsidR="0095271B" w:rsidRPr="00731031">
              <w:rPr>
                <w:sz w:val="18"/>
                <w:szCs w:val="18"/>
                <w:lang w:val="sv-SE"/>
              </w:rPr>
              <w:br/>
            </w:r>
          </w:p>
        </w:tc>
      </w:tr>
      <w:tr w:rsidR="00AD4AEF" w:rsidRPr="00B744C8" w:rsidTr="00AD4AEF">
        <w:tc>
          <w:tcPr>
            <w:tcW w:w="435" w:type="dxa"/>
            <w:tcBorders>
              <w:left w:val="single" w:sz="4" w:space="0" w:color="BFBFBF" w:themeColor="background1" w:themeShade="BF"/>
              <w:bottom w:val="single" w:sz="4" w:space="0" w:color="BFBFBF" w:themeColor="background1" w:themeShade="BF"/>
            </w:tcBorders>
          </w:tcPr>
          <w:p w:rsidR="00AD4AEF" w:rsidRPr="000C1806" w:rsidRDefault="00AD4AEF" w:rsidP="00AF5C79">
            <w:pPr>
              <w:spacing w:before="60"/>
              <w:rPr>
                <w:sz w:val="18"/>
                <w:szCs w:val="18"/>
                <w:lang w:val="sv-SE"/>
              </w:rPr>
            </w:pPr>
          </w:p>
        </w:tc>
        <w:tc>
          <w:tcPr>
            <w:tcW w:w="10588" w:type="dxa"/>
            <w:gridSpan w:val="11"/>
            <w:tcBorders>
              <w:bottom w:val="single" w:sz="4" w:space="0" w:color="BFBFBF" w:themeColor="background1" w:themeShade="BF"/>
              <w:right w:val="single" w:sz="4" w:space="0" w:color="BFBFBF" w:themeColor="background1" w:themeShade="BF"/>
            </w:tcBorders>
          </w:tcPr>
          <w:p w:rsidR="00AD4AEF" w:rsidRPr="00731031" w:rsidRDefault="00AD4AEF" w:rsidP="00AD4AEF">
            <w:pPr>
              <w:spacing w:before="60"/>
              <w:rPr>
                <w:sz w:val="18"/>
                <w:szCs w:val="18"/>
                <w:lang w:val="sv-SE"/>
              </w:rPr>
            </w:pPr>
            <w:r w:rsidRPr="00731031">
              <w:rPr>
                <w:sz w:val="18"/>
                <w:szCs w:val="18"/>
                <w:lang w:val="sv-SE"/>
              </w:rPr>
              <w:t>*Vänligen kontakta Mäklarservice, så att vi kan skicka er hälsodeklaration som då ska bifogas anmälan</w:t>
            </w:r>
          </w:p>
        </w:tc>
      </w:tr>
    </w:tbl>
    <w:p w:rsidR="00C33B13" w:rsidRPr="00C33B13" w:rsidRDefault="00C33B13" w:rsidP="00C33B13">
      <w:pPr>
        <w:spacing w:before="240" w:after="0" w:line="240" w:lineRule="auto"/>
        <w:rPr>
          <w:sz w:val="18"/>
          <w:szCs w:val="18"/>
          <w:lang w:val="sv-SE"/>
        </w:rPr>
      </w:pPr>
      <w:r w:rsidRPr="00C33B13">
        <w:rPr>
          <w:sz w:val="18"/>
          <w:szCs w:val="18"/>
          <w:lang w:val="sv-SE"/>
        </w:rPr>
        <w:t>Försäkringsgivaren kommer att behandla försäkringstagarens personuppgifter i enlighet med Dataskyddsförordningen (Förordning (EU) 2016/679), inklusive alla tillämpliga lagar som rör behandling av personuppgifter och skyddet för den personliga integriteten hos fysiska personer (”Förordningen”)). Syftet med behandlingen är fullgörandet av de avtalsenliga åtagandena mot försäkringstagaren. Personuppgifterna utgör vidare underlag för marknads- och kund- analys, affärs- och metodutveckling, statistik, riskhantering, marknadsföring och service i övrigt. Personuppgifterna kan komma behandlas av andra bolag som försäkringsgivaren samarbetar med för utförandet av det uppdrag försäkringsgivaren har gentemot försäkringstagaren. Har försäkringstagaren några frågor om detta går det bra att kontakta försäkringsgivarens dataskyddsombud. Enligt Förordningen har försäkringstagaren rätt att begära information om och rättelse av de personuppgifter som behandlas. Försäkringstagaren kan därför kostnadsfritt ta del av de registrerade uppgifterna en gång per år. Sådan begäran framställs till dataskyddsombudet på adress - If Kundservice, Att: Dataskyddsombud. Box 190, 851 03 Sundsvall eller Svedea AB, Att: Dataskyddsombud, Box 3489, 103 69 Stockholm och ska vara undertecknad av den sökande. Önskar försäkringstagaren begära rättelse av felaktig personuppgift, vänligen kontakta dataskyddsombudet.</w:t>
      </w:r>
    </w:p>
    <w:p w:rsidR="002A649C" w:rsidRDefault="00C33B13" w:rsidP="00C33B13">
      <w:pPr>
        <w:spacing w:before="240" w:after="0" w:line="240" w:lineRule="auto"/>
        <w:rPr>
          <w:sz w:val="18"/>
          <w:szCs w:val="18"/>
          <w:lang w:val="sv-SE"/>
        </w:rPr>
      </w:pPr>
      <w:r w:rsidRPr="00C33B13">
        <w:rPr>
          <w:sz w:val="18"/>
          <w:szCs w:val="18"/>
          <w:lang w:val="sv-SE"/>
        </w:rPr>
        <w:t>Jag samtycker också till att den information jag lämnar i denna ansökan och i övrigt i samband med Mäklarsamfundets gruppförsäkring, inklusive information som utgör personuppgifter, om gruppförsäkringsavtalet sägs upp, får användas av min medlemsorganisation Mäklarsamfundet som personuppgiftsansvarig för att kunna anordna en ny försäkring. Jag är medveten om och samtycker till att Mäklarsamfundet kan komma att dela mina personuppgifter med annan part, t.ex. försäkringsbolag, för detta ändamål</w:t>
      </w:r>
      <w:r w:rsidR="00B744C8">
        <w:rPr>
          <w:sz w:val="18"/>
          <w:szCs w:val="18"/>
          <w:lang w:val="sv-SE"/>
        </w:rPr>
        <w:t>.</w:t>
      </w:r>
    </w:p>
    <w:p w:rsidR="00C33B13" w:rsidRDefault="00C33B13" w:rsidP="00C33B13">
      <w:pPr>
        <w:spacing w:before="240" w:after="0" w:line="240" w:lineRule="auto"/>
        <w:rPr>
          <w:sz w:val="18"/>
          <w:szCs w:val="18"/>
          <w:lang w:val="sv-SE"/>
        </w:rPr>
      </w:pPr>
    </w:p>
    <w:p w:rsidR="003D7E2E" w:rsidRDefault="003D7E2E" w:rsidP="003D7E2E">
      <w:pPr>
        <w:spacing w:before="240" w:after="0" w:line="240" w:lineRule="auto"/>
        <w:rPr>
          <w:b/>
          <w:sz w:val="18"/>
          <w:szCs w:val="18"/>
          <w:lang w:val="sv-SE"/>
        </w:rPr>
      </w:pPr>
      <w:r w:rsidRPr="00C23A83">
        <w:rPr>
          <w:b/>
          <w:sz w:val="18"/>
          <w:szCs w:val="18"/>
          <w:lang w:val="sv-SE"/>
        </w:rPr>
        <w:t>Jag intygar att samtliga uppgifter i denna ansökan och eventuella bilagor är riktiga samt korrekta.</w:t>
      </w:r>
    </w:p>
    <w:tbl>
      <w:tblPr>
        <w:tblStyle w:val="Tabellrutnt"/>
        <w:tblW w:w="11023" w:type="dxa"/>
        <w:tblLook w:val="04A0" w:firstRow="1" w:lastRow="0" w:firstColumn="1" w:lastColumn="0" w:noHBand="0" w:noVBand="1"/>
      </w:tblPr>
      <w:tblGrid>
        <w:gridCol w:w="2376"/>
        <w:gridCol w:w="4253"/>
        <w:gridCol w:w="4394"/>
      </w:tblGrid>
      <w:tr w:rsidR="00665F5A" w:rsidRPr="00157DA2" w:rsidTr="00665F5A">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F5A" w:rsidRPr="00523D32" w:rsidRDefault="00665F5A" w:rsidP="00F8022B">
            <w:pPr>
              <w:rPr>
                <w:sz w:val="16"/>
                <w:szCs w:val="16"/>
                <w:lang w:val="sv-SE"/>
              </w:rPr>
            </w:pPr>
            <w:r w:rsidRPr="00523D32">
              <w:rPr>
                <w:sz w:val="16"/>
                <w:szCs w:val="16"/>
                <w:lang w:val="sv-SE"/>
              </w:rPr>
              <w:t>Ort och datum</w:t>
            </w:r>
            <w:r w:rsidRPr="00523D32">
              <w:rPr>
                <w:sz w:val="16"/>
                <w:szCs w:val="16"/>
                <w:lang w:val="sv-SE"/>
              </w:rPr>
              <w:br/>
            </w:r>
          </w:p>
          <w:p w:rsidR="00665F5A" w:rsidRPr="00523D32" w:rsidRDefault="00040CAF" w:rsidP="00F8022B">
            <w:pPr>
              <w:rPr>
                <w:sz w:val="16"/>
                <w:szCs w:val="16"/>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F5A" w:rsidRPr="00523D32" w:rsidRDefault="00665F5A" w:rsidP="00F8022B">
            <w:pPr>
              <w:rPr>
                <w:sz w:val="16"/>
                <w:szCs w:val="16"/>
                <w:lang w:val="sv-SE"/>
              </w:rPr>
            </w:pPr>
            <w:r w:rsidRPr="00523D32">
              <w:rPr>
                <w:sz w:val="16"/>
                <w:szCs w:val="16"/>
                <w:lang w:val="sv-SE"/>
              </w:rPr>
              <w:t>Försäkringstagarens/Firmatecknarens namnteckning</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F5A" w:rsidRDefault="00665F5A" w:rsidP="00F8022B">
            <w:pPr>
              <w:rPr>
                <w:sz w:val="16"/>
                <w:szCs w:val="16"/>
                <w:lang w:val="sv-SE"/>
              </w:rPr>
            </w:pPr>
            <w:r w:rsidRPr="00523D32">
              <w:rPr>
                <w:sz w:val="16"/>
                <w:szCs w:val="16"/>
                <w:lang w:val="sv-SE"/>
              </w:rPr>
              <w:t>Namnförtydligande</w:t>
            </w:r>
          </w:p>
          <w:p w:rsidR="00040CAF" w:rsidRDefault="00040CAF" w:rsidP="00F8022B">
            <w:pPr>
              <w:rPr>
                <w:sz w:val="16"/>
                <w:szCs w:val="16"/>
                <w:lang w:val="sv-SE"/>
              </w:rPr>
            </w:pPr>
          </w:p>
          <w:p w:rsidR="00040CAF" w:rsidRPr="00523D32" w:rsidRDefault="00040CAF" w:rsidP="00F8022B">
            <w:pPr>
              <w:rPr>
                <w:sz w:val="16"/>
                <w:szCs w:val="16"/>
                <w:lang w:val="sv-SE"/>
              </w:rPr>
            </w:pPr>
            <w:r w:rsidRPr="00040CAF">
              <w:rPr>
                <w:sz w:val="20"/>
                <w:szCs w:val="20"/>
                <w:lang w:val="sv-SE"/>
              </w:rPr>
              <w:fldChar w:fldCharType="begin">
                <w:ffData>
                  <w:name w:val="Text1"/>
                  <w:enabled/>
                  <w:calcOnExit w:val="0"/>
                  <w:textInput/>
                </w:ffData>
              </w:fldChar>
            </w:r>
            <w:r w:rsidRPr="00040CAF">
              <w:rPr>
                <w:sz w:val="20"/>
                <w:szCs w:val="20"/>
                <w:lang w:val="sv-SE"/>
              </w:rPr>
              <w:instrText xml:space="preserve"> FORMTEXT </w:instrText>
            </w:r>
            <w:r w:rsidRPr="00040CAF">
              <w:rPr>
                <w:sz w:val="20"/>
                <w:szCs w:val="20"/>
                <w:lang w:val="sv-SE"/>
              </w:rPr>
            </w:r>
            <w:r w:rsidRPr="00040CAF">
              <w:rPr>
                <w:sz w:val="20"/>
                <w:szCs w:val="20"/>
                <w:lang w:val="sv-SE"/>
              </w:rPr>
              <w:fldChar w:fldCharType="separate"/>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noProof/>
                <w:sz w:val="20"/>
                <w:szCs w:val="20"/>
                <w:lang w:val="sv-SE"/>
              </w:rPr>
              <w:t> </w:t>
            </w:r>
            <w:r w:rsidRPr="00040CAF">
              <w:rPr>
                <w:sz w:val="20"/>
                <w:szCs w:val="20"/>
                <w:lang w:val="sv-SE"/>
              </w:rPr>
              <w:fldChar w:fldCharType="end"/>
            </w:r>
          </w:p>
        </w:tc>
      </w:tr>
    </w:tbl>
    <w:p w:rsidR="003A58D2" w:rsidRPr="003A58D2" w:rsidRDefault="003A58D2" w:rsidP="003A58D2">
      <w:pPr>
        <w:pStyle w:val="Liststycke"/>
        <w:spacing w:after="0"/>
        <w:ind w:left="0"/>
        <w:rPr>
          <w:sz w:val="18"/>
          <w:szCs w:val="18"/>
          <w:lang w:val="sv-SE"/>
        </w:rPr>
      </w:pPr>
    </w:p>
    <w:p w:rsidR="00D34356" w:rsidRPr="007C4536" w:rsidRDefault="003A58D2" w:rsidP="003A58D2">
      <w:pPr>
        <w:pStyle w:val="Liststycke"/>
        <w:ind w:left="0"/>
        <w:rPr>
          <w:sz w:val="20"/>
          <w:szCs w:val="20"/>
          <w:lang w:val="sv-SE"/>
        </w:rPr>
      </w:pPr>
      <w:r w:rsidRPr="007C4536">
        <w:rPr>
          <w:sz w:val="20"/>
          <w:szCs w:val="20"/>
          <w:lang w:val="sv-SE"/>
        </w:rPr>
        <w:t xml:space="preserve">Anmälan skickas till </w:t>
      </w:r>
      <w:hyperlink r:id="rId9" w:history="1">
        <w:r w:rsidRPr="007C4536">
          <w:rPr>
            <w:rStyle w:val="Hyperlnk"/>
            <w:sz w:val="20"/>
            <w:szCs w:val="20"/>
            <w:lang w:val="sv-SE"/>
          </w:rPr>
          <w:t>maklarservice@willis.com</w:t>
        </w:r>
      </w:hyperlink>
      <w:r w:rsidRPr="007C4536">
        <w:rPr>
          <w:sz w:val="20"/>
          <w:szCs w:val="20"/>
          <w:lang w:val="sv-SE"/>
        </w:rPr>
        <w:t xml:space="preserve"> eller </w:t>
      </w:r>
      <w:r w:rsidR="00B744C8">
        <w:rPr>
          <w:sz w:val="20"/>
          <w:szCs w:val="20"/>
          <w:lang w:val="sv-SE"/>
        </w:rPr>
        <w:t xml:space="preserve">Willis Towers Watson, </w:t>
      </w:r>
      <w:r w:rsidRPr="007C4536">
        <w:rPr>
          <w:sz w:val="20"/>
          <w:szCs w:val="20"/>
          <w:lang w:val="sv-SE"/>
        </w:rPr>
        <w:t>Mäklarservice, Box 7273, 103 89 Stockholm</w:t>
      </w:r>
      <w:r w:rsidRPr="007C4536">
        <w:rPr>
          <w:b/>
          <w:sz w:val="20"/>
          <w:szCs w:val="20"/>
          <w:lang w:val="sv-SE"/>
        </w:rPr>
        <w:t>.</w:t>
      </w:r>
      <w:r w:rsidR="00BB39D0" w:rsidRPr="007C4536">
        <w:rPr>
          <w:b/>
          <w:sz w:val="20"/>
          <w:szCs w:val="20"/>
          <w:lang w:val="sv-SE"/>
        </w:rPr>
        <w:br/>
      </w:r>
    </w:p>
    <w:p w:rsidR="00880777" w:rsidRPr="007C4536" w:rsidRDefault="00D34356" w:rsidP="003A58D2">
      <w:pPr>
        <w:pStyle w:val="Liststycke"/>
        <w:ind w:left="0"/>
        <w:rPr>
          <w:sz w:val="20"/>
          <w:szCs w:val="20"/>
          <w:lang w:val="sv-SE"/>
        </w:rPr>
      </w:pPr>
      <w:r w:rsidRPr="007C4536">
        <w:rPr>
          <w:sz w:val="20"/>
          <w:szCs w:val="20"/>
          <w:lang w:val="sv-SE"/>
        </w:rPr>
        <w:t>Vid frågor eller om du önskar de fullständiga villkoren är du välkommen att kontakta Mäklarservice,</w:t>
      </w:r>
      <w:r w:rsidR="00C33B13">
        <w:rPr>
          <w:sz w:val="20"/>
          <w:szCs w:val="20"/>
          <w:lang w:val="sv-SE"/>
        </w:rPr>
        <w:t xml:space="preserve"> </w:t>
      </w:r>
      <w:r w:rsidR="00C33B13">
        <w:rPr>
          <w:sz w:val="20"/>
          <w:szCs w:val="20"/>
          <w:lang w:val="sv-SE"/>
        </w:rPr>
        <w:br/>
      </w:r>
      <w:hyperlink r:id="rId10" w:history="1">
        <w:r w:rsidR="007C4536" w:rsidRPr="00BE6C68">
          <w:rPr>
            <w:rStyle w:val="Hyperlnk"/>
            <w:sz w:val="20"/>
            <w:szCs w:val="20"/>
            <w:lang w:val="sv-SE"/>
          </w:rPr>
          <w:t>maklarservice@willis.com</w:t>
        </w:r>
      </w:hyperlink>
      <w:r w:rsidR="00731031">
        <w:rPr>
          <w:rStyle w:val="Hyperlnk"/>
          <w:sz w:val="20"/>
          <w:szCs w:val="20"/>
          <w:lang w:val="sv-SE"/>
        </w:rPr>
        <w:t xml:space="preserve"> </w:t>
      </w:r>
      <w:r w:rsidR="00BB39D0" w:rsidRPr="007C4536">
        <w:rPr>
          <w:sz w:val="20"/>
          <w:szCs w:val="20"/>
          <w:lang w:val="sv-SE"/>
        </w:rPr>
        <w:t>eller 08-546 359 90.</w:t>
      </w:r>
    </w:p>
    <w:sectPr w:rsidR="00880777" w:rsidRPr="007C4536" w:rsidSect="003A58D2">
      <w:headerReference w:type="default" r:id="rId11"/>
      <w:footerReference w:type="default" r:id="rId12"/>
      <w:pgSz w:w="12240" w:h="15840"/>
      <w:pgMar w:top="720" w:right="720" w:bottom="567"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2B" w:rsidRDefault="00F8022B" w:rsidP="00733A36">
      <w:pPr>
        <w:spacing w:after="0" w:line="240" w:lineRule="auto"/>
      </w:pPr>
      <w:r>
        <w:separator/>
      </w:r>
    </w:p>
  </w:endnote>
  <w:endnote w:type="continuationSeparator" w:id="0">
    <w:p w:rsidR="00F8022B" w:rsidRDefault="00F8022B" w:rsidP="0073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LightCondensed">
    <w:charset w:val="00"/>
    <w:family w:val="auto"/>
    <w:pitch w:val="variable"/>
    <w:sig w:usb0="80000027" w:usb1="00000040" w:usb2="00000000" w:usb3="00000000" w:csb0="00000001" w:csb1="00000000"/>
  </w:font>
  <w:font w:name="Interstate-LightCondItalic">
    <w:panose1 w:val="02000506030000020004"/>
    <w:charset w:val="00"/>
    <w:family w:val="auto"/>
    <w:pitch w:val="variable"/>
    <w:sig w:usb0="A0002AAF" w:usb1="50002048" w:usb2="00000000" w:usb3="00000000" w:csb0="000001FF" w:csb1="00000000"/>
  </w:font>
  <w:font w:name="Interstate-RegularCondensed">
    <w:altName w:val="Interstate-RegularCondensed"/>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2B" w:rsidRPr="00A16897" w:rsidRDefault="00F8022B" w:rsidP="00A16897">
    <w:pPr>
      <w:spacing w:after="0" w:line="240" w:lineRule="auto"/>
      <w:ind w:left="9248" w:right="-964" w:firstLine="112"/>
      <w:rPr>
        <w:rFonts w:ascii="Arial" w:hAnsi="Arial"/>
        <w:b/>
        <w:sz w:val="14"/>
        <w:lang w:val="sv-SE"/>
      </w:rPr>
    </w:pPr>
    <w:bookmarkStart w:id="2" w:name="fnamn1"/>
    <w:bookmarkEnd w:id="2"/>
    <w:r w:rsidRPr="00A16897">
      <w:rPr>
        <w:rFonts w:ascii="Arial" w:hAnsi="Arial"/>
        <w:b/>
        <w:sz w:val="14"/>
        <w:lang w:val="sv-SE"/>
      </w:rPr>
      <w:t>Willis AB</w:t>
    </w:r>
  </w:p>
  <w:p w:rsidR="00F8022B" w:rsidRPr="00A16897" w:rsidRDefault="00F8022B" w:rsidP="00A16897">
    <w:pPr>
      <w:spacing w:after="0" w:line="240" w:lineRule="auto"/>
      <w:ind w:left="9024" w:right="-680" w:firstLine="336"/>
      <w:rPr>
        <w:rFonts w:ascii="Arial" w:hAnsi="Arial"/>
        <w:sz w:val="14"/>
        <w:lang w:val="sv-SE"/>
      </w:rPr>
    </w:pPr>
    <w:bookmarkStart w:id="3" w:name="adress"/>
    <w:bookmarkEnd w:id="3"/>
    <w:r w:rsidRPr="00A16897">
      <w:rPr>
        <w:rFonts w:ascii="Arial" w:hAnsi="Arial"/>
        <w:sz w:val="14"/>
        <w:lang w:val="sv-SE"/>
      </w:rPr>
      <w:t>Box 7273</w:t>
    </w:r>
  </w:p>
  <w:p w:rsidR="00F8022B" w:rsidRPr="00A16897" w:rsidRDefault="00F8022B" w:rsidP="00A16897">
    <w:pPr>
      <w:tabs>
        <w:tab w:val="left" w:pos="2268"/>
        <w:tab w:val="left" w:pos="5670"/>
        <w:tab w:val="left" w:pos="7088"/>
      </w:tabs>
      <w:spacing w:line="240" w:lineRule="auto"/>
      <w:rPr>
        <w:lang w:val="sv-SE"/>
      </w:rPr>
    </w:pPr>
    <w:r w:rsidRPr="00A16897">
      <w:rPr>
        <w:rFonts w:ascii="Arial" w:hAnsi="Arial"/>
        <w:sz w:val="14"/>
        <w:lang w:val="sv-SE"/>
      </w:rPr>
      <w:t xml:space="preserve">Säte </w:t>
    </w:r>
    <w:bookmarkStart w:id="4" w:name="styrplats"/>
    <w:bookmarkEnd w:id="4"/>
    <w:r w:rsidRPr="00A16897">
      <w:rPr>
        <w:rFonts w:ascii="Arial" w:hAnsi="Arial"/>
        <w:sz w:val="14"/>
        <w:lang w:val="sv-SE"/>
      </w:rPr>
      <w:t>Stockholm</w:t>
    </w:r>
    <w:r>
      <w:rPr>
        <w:rFonts w:ascii="Arial" w:hAnsi="Arial"/>
        <w:sz w:val="14"/>
        <w:lang w:val="sv-SE"/>
      </w:rPr>
      <w:tab/>
    </w:r>
    <w:r w:rsidRPr="00A16897">
      <w:rPr>
        <w:rFonts w:ascii="Arial" w:hAnsi="Arial"/>
        <w:sz w:val="14"/>
        <w:lang w:val="sv-SE"/>
      </w:rPr>
      <w:t xml:space="preserve">Organisationsnummer </w:t>
    </w:r>
    <w:bookmarkStart w:id="5" w:name="orgnr"/>
    <w:bookmarkEnd w:id="5"/>
    <w:r w:rsidRPr="00A16897">
      <w:rPr>
        <w:rFonts w:ascii="Arial" w:hAnsi="Arial"/>
        <w:sz w:val="14"/>
        <w:lang w:val="sv-SE"/>
      </w:rPr>
      <w:t>SE556426-5295</w:t>
    </w:r>
    <w:r>
      <w:rPr>
        <w:rFonts w:ascii="Arial" w:hAnsi="Arial"/>
        <w:sz w:val="14"/>
        <w:lang w:val="sv-SE"/>
      </w:rPr>
      <w:tab/>
    </w:r>
    <w:r w:rsidRPr="00A16897">
      <w:rPr>
        <w:rFonts w:ascii="Arial" w:hAnsi="Arial"/>
        <w:sz w:val="14"/>
        <w:lang w:val="sv-SE"/>
      </w:rPr>
      <w:t xml:space="preserve">Momsgruppnummer </w:t>
    </w:r>
    <w:bookmarkStart w:id="6" w:name="momsgrupp"/>
    <w:bookmarkEnd w:id="6"/>
    <w:r w:rsidRPr="00A16897">
      <w:rPr>
        <w:rFonts w:ascii="Arial" w:hAnsi="Arial"/>
        <w:sz w:val="14"/>
        <w:lang w:val="sv-SE"/>
      </w:rPr>
      <w:t>SE663000-2092</w:t>
    </w:r>
    <w:r w:rsidRPr="00A16897">
      <w:rPr>
        <w:rFonts w:ascii="Arial" w:hAnsi="Arial"/>
        <w:sz w:val="14"/>
        <w:lang w:val="sv-SE"/>
      </w:rPr>
      <w:tab/>
    </w:r>
    <w:bookmarkStart w:id="7" w:name="pnr"/>
    <w:bookmarkEnd w:id="7"/>
    <w:r>
      <w:rPr>
        <w:rFonts w:ascii="Arial" w:hAnsi="Arial"/>
        <w:sz w:val="14"/>
        <w:lang w:val="sv-SE"/>
      </w:rPr>
      <w:tab/>
    </w:r>
    <w:r w:rsidRPr="00A16897">
      <w:rPr>
        <w:rFonts w:ascii="Arial" w:hAnsi="Arial"/>
        <w:sz w:val="14"/>
        <w:lang w:val="sv-SE"/>
      </w:rPr>
      <w:t xml:space="preserve">103 </w:t>
    </w:r>
    <w:proofErr w:type="gramStart"/>
    <w:r w:rsidRPr="00A16897">
      <w:rPr>
        <w:rFonts w:ascii="Arial" w:hAnsi="Arial"/>
        <w:sz w:val="14"/>
        <w:lang w:val="sv-SE"/>
      </w:rPr>
      <w:t xml:space="preserve">89  </w:t>
    </w:r>
    <w:bookmarkStart w:id="8" w:name="ort1"/>
    <w:bookmarkEnd w:id="8"/>
    <w:r w:rsidRPr="00A16897">
      <w:rPr>
        <w:rFonts w:ascii="Arial" w:hAnsi="Arial"/>
        <w:sz w:val="14"/>
        <w:lang w:val="sv-SE"/>
      </w:rPr>
      <w:t>Stockholm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2B" w:rsidRDefault="00F8022B" w:rsidP="00733A36">
      <w:pPr>
        <w:spacing w:after="0" w:line="240" w:lineRule="auto"/>
      </w:pPr>
      <w:r>
        <w:separator/>
      </w:r>
    </w:p>
  </w:footnote>
  <w:footnote w:type="continuationSeparator" w:id="0">
    <w:p w:rsidR="00F8022B" w:rsidRDefault="00F8022B" w:rsidP="00733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2B" w:rsidRDefault="00F8022B" w:rsidP="003A58D2">
    <w:pPr>
      <w:pStyle w:val="Sidhuvud"/>
      <w:tabs>
        <w:tab w:val="clear" w:pos="9072"/>
        <w:tab w:val="right" w:pos="10915"/>
      </w:tabs>
      <w:ind w:right="715"/>
      <w:jc w:val="center"/>
    </w:pPr>
    <w:r>
      <w:rPr>
        <w:noProof/>
        <w:sz w:val="2"/>
        <w:szCs w:val="2"/>
      </w:rPr>
      <w:drawing>
        <wp:anchor distT="0" distB="0" distL="114300" distR="114300" simplePos="0" relativeHeight="251659264" behindDoc="0" locked="0" layoutInCell="1" allowOverlap="1" wp14:anchorId="6EB7EC94" wp14:editId="20FBE879">
          <wp:simplePos x="0" y="0"/>
          <wp:positionH relativeFrom="page">
            <wp:posOffset>5162550</wp:posOffset>
          </wp:positionH>
          <wp:positionV relativeFrom="page">
            <wp:posOffset>675640</wp:posOffset>
          </wp:positionV>
          <wp:extent cx="2286000" cy="132715"/>
          <wp:effectExtent l="0" t="0" r="0" b="635"/>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w_logo_hrz_rgb.pd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132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B12236C" wp14:editId="01E5F2A7">
          <wp:extent cx="1276365" cy="360000"/>
          <wp:effectExtent l="0" t="0" r="0" b="2540"/>
          <wp:docPr id="2" name="Bildobjekt 2" descr="H:\Bilder\maklarsamfundet-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ilder\maklarsamfundet-logo_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65" cy="3600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3700"/>
    <w:multiLevelType w:val="hybridMultilevel"/>
    <w:tmpl w:val="3834B686"/>
    <w:lvl w:ilvl="0" w:tplc="6F78B48E">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v38YitwVgWpvShb1Fw6gwK2K0Q=" w:salt="3i+Sy1BJV85csbjCUINgpQ=="/>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36"/>
    <w:rsid w:val="00040CAF"/>
    <w:rsid w:val="0004140D"/>
    <w:rsid w:val="000B5A08"/>
    <w:rsid w:val="000C1806"/>
    <w:rsid w:val="000D7C72"/>
    <w:rsid w:val="0017758B"/>
    <w:rsid w:val="001D4FB1"/>
    <w:rsid w:val="00203C2C"/>
    <w:rsid w:val="002A649C"/>
    <w:rsid w:val="003A58D2"/>
    <w:rsid w:val="003B2549"/>
    <w:rsid w:val="003D0511"/>
    <w:rsid w:val="003D0CCC"/>
    <w:rsid w:val="003D6E2F"/>
    <w:rsid w:val="003D7E2E"/>
    <w:rsid w:val="003E7EDF"/>
    <w:rsid w:val="00423FAE"/>
    <w:rsid w:val="00433E1A"/>
    <w:rsid w:val="00482316"/>
    <w:rsid w:val="004A1138"/>
    <w:rsid w:val="004C1174"/>
    <w:rsid w:val="004D7BF3"/>
    <w:rsid w:val="00523D32"/>
    <w:rsid w:val="00531DD5"/>
    <w:rsid w:val="005348F5"/>
    <w:rsid w:val="00543AFB"/>
    <w:rsid w:val="005578CE"/>
    <w:rsid w:val="00585FA0"/>
    <w:rsid w:val="005B0963"/>
    <w:rsid w:val="005B6DCC"/>
    <w:rsid w:val="005D7A4C"/>
    <w:rsid w:val="005E40F9"/>
    <w:rsid w:val="005E5455"/>
    <w:rsid w:val="005E72D3"/>
    <w:rsid w:val="00604F7F"/>
    <w:rsid w:val="006557D9"/>
    <w:rsid w:val="00665F5A"/>
    <w:rsid w:val="006E7A76"/>
    <w:rsid w:val="006F624B"/>
    <w:rsid w:val="00705FD4"/>
    <w:rsid w:val="00724DE2"/>
    <w:rsid w:val="00731031"/>
    <w:rsid w:val="00733A36"/>
    <w:rsid w:val="007C4536"/>
    <w:rsid w:val="007C5042"/>
    <w:rsid w:val="007E28F6"/>
    <w:rsid w:val="0081319E"/>
    <w:rsid w:val="008446D4"/>
    <w:rsid w:val="00880777"/>
    <w:rsid w:val="008C70E6"/>
    <w:rsid w:val="008D43EE"/>
    <w:rsid w:val="009306D2"/>
    <w:rsid w:val="0095271B"/>
    <w:rsid w:val="00957BE4"/>
    <w:rsid w:val="00963DFD"/>
    <w:rsid w:val="00990AE3"/>
    <w:rsid w:val="009962DB"/>
    <w:rsid w:val="009A7596"/>
    <w:rsid w:val="009B6A61"/>
    <w:rsid w:val="00A06424"/>
    <w:rsid w:val="00A130B2"/>
    <w:rsid w:val="00A15F41"/>
    <w:rsid w:val="00A16897"/>
    <w:rsid w:val="00A62D72"/>
    <w:rsid w:val="00AD4AEF"/>
    <w:rsid w:val="00AD53AC"/>
    <w:rsid w:val="00AF3D2D"/>
    <w:rsid w:val="00B224E8"/>
    <w:rsid w:val="00B744C8"/>
    <w:rsid w:val="00B761E7"/>
    <w:rsid w:val="00BB39D0"/>
    <w:rsid w:val="00BD098A"/>
    <w:rsid w:val="00C00B25"/>
    <w:rsid w:val="00C33B13"/>
    <w:rsid w:val="00C54BEC"/>
    <w:rsid w:val="00C66A16"/>
    <w:rsid w:val="00CE5359"/>
    <w:rsid w:val="00D0673D"/>
    <w:rsid w:val="00D26E1E"/>
    <w:rsid w:val="00D34356"/>
    <w:rsid w:val="00D56AFF"/>
    <w:rsid w:val="00DB5863"/>
    <w:rsid w:val="00DE7000"/>
    <w:rsid w:val="00E01F47"/>
    <w:rsid w:val="00E15A18"/>
    <w:rsid w:val="00E2633D"/>
    <w:rsid w:val="00E602B0"/>
    <w:rsid w:val="00E91EA8"/>
    <w:rsid w:val="00F14146"/>
    <w:rsid w:val="00F22DF6"/>
    <w:rsid w:val="00F47A47"/>
    <w:rsid w:val="00F65229"/>
    <w:rsid w:val="00F65D40"/>
    <w:rsid w:val="00F8022B"/>
    <w:rsid w:val="00F86B3A"/>
    <w:rsid w:val="00F93851"/>
    <w:rsid w:val="00F940AB"/>
    <w:rsid w:val="00F954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A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3A36"/>
  </w:style>
  <w:style w:type="paragraph" w:styleId="Sidfot">
    <w:name w:val="footer"/>
    <w:basedOn w:val="Normal"/>
    <w:link w:val="SidfotChar"/>
    <w:uiPriority w:val="99"/>
    <w:unhideWhenUsed/>
    <w:rsid w:val="00733A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3A36"/>
  </w:style>
  <w:style w:type="paragraph" w:styleId="Ballongtext">
    <w:name w:val="Balloon Text"/>
    <w:basedOn w:val="Normal"/>
    <w:link w:val="BallongtextChar"/>
    <w:uiPriority w:val="99"/>
    <w:semiHidden/>
    <w:unhideWhenUsed/>
    <w:rsid w:val="00733A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A36"/>
    <w:rPr>
      <w:rFonts w:ascii="Tahoma" w:hAnsi="Tahoma" w:cs="Tahoma"/>
      <w:sz w:val="16"/>
      <w:szCs w:val="16"/>
    </w:rPr>
  </w:style>
  <w:style w:type="table" w:styleId="Tabellrutnt">
    <w:name w:val="Table Grid"/>
    <w:basedOn w:val="Normaltabell"/>
    <w:uiPriority w:val="59"/>
    <w:rsid w:val="0073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229"/>
    <w:pPr>
      <w:autoSpaceDE w:val="0"/>
      <w:autoSpaceDN w:val="0"/>
      <w:adjustRightInd w:val="0"/>
      <w:spacing w:after="0" w:line="240" w:lineRule="auto"/>
    </w:pPr>
    <w:rPr>
      <w:rFonts w:ascii="Interstate-LightCondensed" w:hAnsi="Interstate-LightCondensed" w:cs="Interstate-LightCondensed"/>
      <w:color w:val="000000"/>
      <w:sz w:val="24"/>
      <w:szCs w:val="24"/>
      <w:lang w:val="sv-SE"/>
    </w:rPr>
  </w:style>
  <w:style w:type="paragraph" w:customStyle="1" w:styleId="Pa4">
    <w:name w:val="Pa4"/>
    <w:basedOn w:val="Default"/>
    <w:next w:val="Default"/>
    <w:uiPriority w:val="99"/>
    <w:rsid w:val="00F65229"/>
    <w:pPr>
      <w:spacing w:line="241" w:lineRule="atLeast"/>
    </w:pPr>
    <w:rPr>
      <w:rFonts w:cstheme="minorBidi"/>
      <w:color w:val="auto"/>
    </w:rPr>
  </w:style>
  <w:style w:type="character" w:customStyle="1" w:styleId="A0">
    <w:name w:val="A0"/>
    <w:uiPriority w:val="99"/>
    <w:rsid w:val="00F65229"/>
    <w:rPr>
      <w:rFonts w:ascii="Interstate-LightCondItalic" w:hAnsi="Interstate-LightCondItalic" w:cs="Interstate-LightCondItalic"/>
      <w:color w:val="000000"/>
      <w:sz w:val="18"/>
      <w:szCs w:val="18"/>
    </w:rPr>
  </w:style>
  <w:style w:type="paragraph" w:customStyle="1" w:styleId="Pa1">
    <w:name w:val="Pa1"/>
    <w:basedOn w:val="Default"/>
    <w:next w:val="Default"/>
    <w:uiPriority w:val="99"/>
    <w:rsid w:val="00880777"/>
    <w:pPr>
      <w:spacing w:line="181" w:lineRule="atLeast"/>
    </w:pPr>
    <w:rPr>
      <w:rFonts w:ascii="Interstate-RegularCondensed" w:hAnsi="Interstate-RegularCondensed" w:cstheme="minorBidi"/>
      <w:color w:val="auto"/>
    </w:rPr>
  </w:style>
  <w:style w:type="character" w:styleId="Hyperlnk">
    <w:name w:val="Hyperlink"/>
    <w:basedOn w:val="Standardstycketeckensnitt"/>
    <w:uiPriority w:val="99"/>
    <w:unhideWhenUsed/>
    <w:rsid w:val="003A58D2"/>
    <w:rPr>
      <w:color w:val="0000FF" w:themeColor="hyperlink"/>
      <w:u w:val="single"/>
    </w:rPr>
  </w:style>
  <w:style w:type="paragraph" w:styleId="Liststycke">
    <w:name w:val="List Paragraph"/>
    <w:basedOn w:val="Normal"/>
    <w:uiPriority w:val="34"/>
    <w:qFormat/>
    <w:rsid w:val="003A58D2"/>
    <w:pPr>
      <w:ind w:left="720"/>
      <w:contextualSpacing/>
    </w:pPr>
  </w:style>
  <w:style w:type="character" w:customStyle="1" w:styleId="A4">
    <w:name w:val="A4"/>
    <w:uiPriority w:val="99"/>
    <w:rsid w:val="003D0511"/>
    <w:rPr>
      <w:rFonts w:cs="Interstate-RegularCondense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A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3A36"/>
  </w:style>
  <w:style w:type="paragraph" w:styleId="Sidfot">
    <w:name w:val="footer"/>
    <w:basedOn w:val="Normal"/>
    <w:link w:val="SidfotChar"/>
    <w:uiPriority w:val="99"/>
    <w:unhideWhenUsed/>
    <w:rsid w:val="00733A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3A36"/>
  </w:style>
  <w:style w:type="paragraph" w:styleId="Ballongtext">
    <w:name w:val="Balloon Text"/>
    <w:basedOn w:val="Normal"/>
    <w:link w:val="BallongtextChar"/>
    <w:uiPriority w:val="99"/>
    <w:semiHidden/>
    <w:unhideWhenUsed/>
    <w:rsid w:val="00733A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A36"/>
    <w:rPr>
      <w:rFonts w:ascii="Tahoma" w:hAnsi="Tahoma" w:cs="Tahoma"/>
      <w:sz w:val="16"/>
      <w:szCs w:val="16"/>
    </w:rPr>
  </w:style>
  <w:style w:type="table" w:styleId="Tabellrutnt">
    <w:name w:val="Table Grid"/>
    <w:basedOn w:val="Normaltabell"/>
    <w:uiPriority w:val="59"/>
    <w:rsid w:val="0073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229"/>
    <w:pPr>
      <w:autoSpaceDE w:val="0"/>
      <w:autoSpaceDN w:val="0"/>
      <w:adjustRightInd w:val="0"/>
      <w:spacing w:after="0" w:line="240" w:lineRule="auto"/>
    </w:pPr>
    <w:rPr>
      <w:rFonts w:ascii="Interstate-LightCondensed" w:hAnsi="Interstate-LightCondensed" w:cs="Interstate-LightCondensed"/>
      <w:color w:val="000000"/>
      <w:sz w:val="24"/>
      <w:szCs w:val="24"/>
      <w:lang w:val="sv-SE"/>
    </w:rPr>
  </w:style>
  <w:style w:type="paragraph" w:customStyle="1" w:styleId="Pa4">
    <w:name w:val="Pa4"/>
    <w:basedOn w:val="Default"/>
    <w:next w:val="Default"/>
    <w:uiPriority w:val="99"/>
    <w:rsid w:val="00F65229"/>
    <w:pPr>
      <w:spacing w:line="241" w:lineRule="atLeast"/>
    </w:pPr>
    <w:rPr>
      <w:rFonts w:cstheme="minorBidi"/>
      <w:color w:val="auto"/>
    </w:rPr>
  </w:style>
  <w:style w:type="character" w:customStyle="1" w:styleId="A0">
    <w:name w:val="A0"/>
    <w:uiPriority w:val="99"/>
    <w:rsid w:val="00F65229"/>
    <w:rPr>
      <w:rFonts w:ascii="Interstate-LightCondItalic" w:hAnsi="Interstate-LightCondItalic" w:cs="Interstate-LightCondItalic"/>
      <w:color w:val="000000"/>
      <w:sz w:val="18"/>
      <w:szCs w:val="18"/>
    </w:rPr>
  </w:style>
  <w:style w:type="paragraph" w:customStyle="1" w:styleId="Pa1">
    <w:name w:val="Pa1"/>
    <w:basedOn w:val="Default"/>
    <w:next w:val="Default"/>
    <w:uiPriority w:val="99"/>
    <w:rsid w:val="00880777"/>
    <w:pPr>
      <w:spacing w:line="181" w:lineRule="atLeast"/>
    </w:pPr>
    <w:rPr>
      <w:rFonts w:ascii="Interstate-RegularCondensed" w:hAnsi="Interstate-RegularCondensed" w:cstheme="minorBidi"/>
      <w:color w:val="auto"/>
    </w:rPr>
  </w:style>
  <w:style w:type="character" w:styleId="Hyperlnk">
    <w:name w:val="Hyperlink"/>
    <w:basedOn w:val="Standardstycketeckensnitt"/>
    <w:uiPriority w:val="99"/>
    <w:unhideWhenUsed/>
    <w:rsid w:val="003A58D2"/>
    <w:rPr>
      <w:color w:val="0000FF" w:themeColor="hyperlink"/>
      <w:u w:val="single"/>
    </w:rPr>
  </w:style>
  <w:style w:type="paragraph" w:styleId="Liststycke">
    <w:name w:val="List Paragraph"/>
    <w:basedOn w:val="Normal"/>
    <w:uiPriority w:val="34"/>
    <w:qFormat/>
    <w:rsid w:val="003A58D2"/>
    <w:pPr>
      <w:ind w:left="720"/>
      <w:contextualSpacing/>
    </w:pPr>
  </w:style>
  <w:style w:type="character" w:customStyle="1" w:styleId="A4">
    <w:name w:val="A4"/>
    <w:uiPriority w:val="99"/>
    <w:rsid w:val="003D0511"/>
    <w:rPr>
      <w:rFonts w:cs="Interstate-RegularCondense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070">
      <w:bodyDiv w:val="1"/>
      <w:marLeft w:val="0"/>
      <w:marRight w:val="0"/>
      <w:marTop w:val="0"/>
      <w:marBottom w:val="0"/>
      <w:divBdr>
        <w:top w:val="none" w:sz="0" w:space="0" w:color="auto"/>
        <w:left w:val="none" w:sz="0" w:space="0" w:color="auto"/>
        <w:bottom w:val="none" w:sz="0" w:space="0" w:color="auto"/>
        <w:right w:val="none" w:sz="0" w:space="0" w:color="auto"/>
      </w:divBdr>
    </w:div>
    <w:div w:id="28443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klarservice@willis.com" TargetMode="External"/><Relationship Id="rId4" Type="http://schemas.microsoft.com/office/2007/relationships/stylesWithEffects" Target="stylesWithEffects.xml"/><Relationship Id="rId9" Type="http://schemas.openxmlformats.org/officeDocument/2006/relationships/hyperlink" Target="mailto:maklarservice@will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7C6A-CD07-453E-B2A3-1783F979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843</Words>
  <Characters>4806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Willis</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Lindgren, Bodil</dc:creator>
  <cp:lastModifiedBy>Lindgren, Bodil</cp:lastModifiedBy>
  <cp:revision>9</cp:revision>
  <cp:lastPrinted>2015-12-07T16:05:00Z</cp:lastPrinted>
  <dcterms:created xsi:type="dcterms:W3CDTF">2018-10-31T12:19:00Z</dcterms:created>
  <dcterms:modified xsi:type="dcterms:W3CDTF">2018-11-20T13:53:00Z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1098926726</vt:i4>
  </property>
  <property fmtid="{D5CDD505-2E9C-101B-9397-08002B2CF9AE}" pid="3" name="_NewReviewCycle">
    <vt:lpwstr/>
  </property>
  <property fmtid="{D5CDD505-2E9C-101B-9397-08002B2CF9AE}" pid="4" name="_EmailSubject">
    <vt:lpwstr>Hello</vt:lpwstr>
  </property>
  <property fmtid="{D5CDD505-2E9C-101B-9397-08002B2CF9AE}" pid="5" name="_AuthorEmail">
    <vt:lpwstr>Bodil.Lindgren@WillisTowersWatson.com</vt:lpwstr>
  </property>
  <property fmtid="{D5CDD505-2E9C-101B-9397-08002B2CF9AE}" pid="6" name="_AuthorEmailDisplayName">
    <vt:lpwstr>Lindgren, Bodil</vt:lpwstr>
  </property>
  <property fmtid="{D5CDD505-2E9C-101B-9397-08002B2CF9AE}" pid="8" name="_PreviousAdHocReviewCycleID">
    <vt:i4>-55134732</vt:i4>
  </property>
</Properties>
</file>